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abeçalho e Rodapé"/>
        <w:tabs>
          <w:tab w:val="center" w:pos="7286"/>
          <w:tab w:val="right" w:pos="14552"/>
          <w:tab w:val="clear" w:pos="9020"/>
        </w:tabs>
      </w:pPr>
      <w:r>
        <w:rPr>
          <w:rtl w:val="0"/>
          <w:lang w:val="pt-PT"/>
        </w:rPr>
        <w:t>QUADRO CARGA HOR</w:t>
      </w:r>
      <w:r>
        <w:rPr>
          <w:rtl w:val="0"/>
          <w:lang w:val="pt-PT"/>
        </w:rPr>
        <w:t>Á</w:t>
      </w:r>
      <w:r>
        <w:rPr>
          <w:rtl w:val="0"/>
          <w:lang w:val="pt-PT"/>
        </w:rPr>
        <w:t xml:space="preserve">RIA IP </w:t>
      </w:r>
      <w:r>
        <w:rPr>
          <w:rtl w:val="0"/>
          <w:lang w:val="pt-PT"/>
        </w:rPr>
        <w:t xml:space="preserve">— </w:t>
      </w:r>
      <w:r>
        <w:rPr>
          <w:rtl w:val="0"/>
          <w:lang w:val="pt-PT"/>
        </w:rPr>
        <w:t>20</w:t>
      </w:r>
      <w:r>
        <w:rPr>
          <w:rtl w:val="0"/>
          <w:lang w:val="pt-PT"/>
        </w:rPr>
        <w:t>21</w:t>
      </w:r>
      <w:r>
        <w:rPr>
          <w:rtl w:val="0"/>
          <w:lang w:val="pt-PT"/>
        </w:rPr>
        <w:t>/</w:t>
      </w:r>
      <w:r>
        <w:rPr>
          <w:rtl w:val="0"/>
          <w:lang w:val="pt-PT"/>
        </w:rPr>
        <w:t>1</w:t>
      </w:r>
    </w:p>
    <w:tbl>
      <w:tblPr>
        <w:tblW w:w="14572" w:type="dxa"/>
        <w:jc w:val="left"/>
        <w:tblInd w:w="432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deb"/>
        <w:tblLayout w:type="fixed"/>
      </w:tblPr>
      <w:tblGrid>
        <w:gridCol w:w="1161"/>
        <w:gridCol w:w="2586"/>
        <w:gridCol w:w="1102"/>
        <w:gridCol w:w="1027"/>
        <w:gridCol w:w="1427"/>
        <w:gridCol w:w="1000"/>
        <w:gridCol w:w="1203"/>
        <w:gridCol w:w="1251"/>
        <w:gridCol w:w="1122"/>
        <w:gridCol w:w="895"/>
        <w:gridCol w:w="1798"/>
      </w:tblGrid>
      <w:tr>
        <w:tblPrEx>
          <w:shd w:val="clear" w:color="auto" w:fill="ceddeb"/>
        </w:tblPrEx>
        <w:trPr>
          <w:trHeight w:val="159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pt-PT"/>
              </w:rPr>
              <w:t>PROFESSOR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pt-PT"/>
              </w:rPr>
              <w:t>GRADUA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pt-PT"/>
              </w:rPr>
              <w:t>AO</w:t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center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pt-PT"/>
              </w:rPr>
              <w:t>EXTERNA</w:t>
            </w:r>
          </w:p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pt-PT"/>
              </w:rPr>
              <w:t>(20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pt-PT"/>
              </w:rPr>
              <w:t>20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pt-PT"/>
              </w:rPr>
              <w:t>/2)</w:t>
            </w:r>
          </w:p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pt-PT"/>
              </w:rPr>
              <w:t>RESIDENCIA</w:t>
            </w:r>
          </w:p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pt-PT"/>
              </w:rPr>
              <w:t>MESTRADOS</w:t>
            </w:r>
          </w:p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pt-PT"/>
              </w:rPr>
              <w:t>TOTAL HORAS ENSINO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pt-PT"/>
              </w:rPr>
              <w:t>GESTAO</w:t>
            </w:r>
          </w:p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pt-PT"/>
              </w:rPr>
              <w:t>OUTRAS FUN</w:t>
            </w:r>
            <w:r>
              <w:rPr>
                <w:rFonts w:ascii="Times New Roman" w:hAnsi="Times New Roman" w:hint="default"/>
                <w:b w:val="1"/>
                <w:bCs w:val="1"/>
                <w:sz w:val="18"/>
                <w:szCs w:val="18"/>
                <w:rtl w:val="0"/>
                <w:lang w:val="pt-PT"/>
              </w:rPr>
              <w:t>ÇÕ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pt-PT"/>
              </w:rPr>
              <w:t>ES DE GESTAO IP</w:t>
            </w:r>
          </w:p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center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pt-PT"/>
              </w:rPr>
              <w:t>PESQUISA</w:t>
            </w:r>
          </w:p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pt-PT"/>
              </w:rPr>
              <w:t>(PIBIC)</w:t>
            </w:r>
          </w:p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pt-PT"/>
              </w:rPr>
              <w:t>EXTENSAO</w:t>
            </w:r>
          </w:p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6a6a6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pt-PT"/>
              </w:rPr>
              <w:t>OUTRAS ATIVIDADES</w:t>
            </w:r>
            <w:r>
              <w:rPr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pt-PT"/>
              </w:rPr>
              <w:t>*</w:t>
            </w:r>
          </w:p>
        </w:tc>
      </w:tr>
      <w:tr>
        <w:tblPrEx>
          <w:shd w:val="clear" w:color="auto" w:fill="ceddeb"/>
        </w:tblPrEx>
        <w:trPr>
          <w:trHeight w:val="67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08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Ad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é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lia A. S. de Oliveira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Psicologia e Literatura (Elet.)</w:t>
            </w:r>
          </w:p>
          <w:p>
            <w:pPr>
              <w:pStyle w:val="Padrão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Pesquisa em Psicologia II - A</w:t>
            </w:r>
          </w:p>
          <w:p>
            <w:pPr>
              <w:pStyle w:val="Padrã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Pesquisa em Psicologia II - B</w:t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tabs>
                <w:tab w:val="left" w:pos="708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Orienta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 (2)</w:t>
            </w:r>
          </w:p>
          <w:p>
            <w:pPr>
              <w:pStyle w:val="Padrão"/>
              <w:tabs>
                <w:tab w:val="left" w:pos="708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Grupo de Pesquisa (2)</w:t>
            </w:r>
          </w:p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08"/>
              </w:tabs>
              <w:suppressAutoHyphens w:val="1"/>
              <w:jc w:val="center"/>
            </w:pPr>
            <w:r>
              <w:rPr>
                <w:sz w:val="18"/>
                <w:szCs w:val="18"/>
                <w:rtl w:val="0"/>
                <w:lang w:val="en-US"/>
              </w:rPr>
              <w:t>13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sz w:val="18"/>
                <w:szCs w:val="18"/>
                <w:rtl w:val="0"/>
                <w:lang w:val="en-US"/>
              </w:rPr>
              <w:t>X</w:t>
            </w:r>
          </w:p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sz w:val="18"/>
                <w:szCs w:val="18"/>
                <w:rtl w:val="0"/>
                <w:lang w:val="en-US"/>
              </w:rPr>
              <w:t>X</w:t>
            </w:r>
          </w:p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1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Angelina Nunes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Processos Educacionais I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Processos Educacionais II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Psic. da Aprendizagem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á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tica Supervisionada II</w:t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Orienta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 (2)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Grupo de Pesquisa (2)</w:t>
            </w:r>
          </w:p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19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X (vice-coordena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 da Extens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ã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o)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Coordena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 de Monitoria</w:t>
            </w:r>
          </w:p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X</w:t>
            </w:r>
          </w:p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X</w:t>
            </w:r>
          </w:p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Comit</w:t>
            </w:r>
            <w:r>
              <w:rPr>
                <w:sz w:val="18"/>
                <w:szCs w:val="18"/>
                <w:rtl w:val="0"/>
                <w:lang w:val="en-US"/>
              </w:rPr>
              <w:t xml:space="preserve">ê </w:t>
            </w:r>
            <w:r>
              <w:rPr>
                <w:sz w:val="18"/>
                <w:szCs w:val="18"/>
                <w:rtl w:val="0"/>
                <w:lang w:val="en-US"/>
              </w:rPr>
              <w:t xml:space="preserve">de </w:t>
            </w:r>
            <w:r>
              <w:rPr>
                <w:sz w:val="18"/>
                <w:szCs w:val="18"/>
                <w:rtl w:val="0"/>
                <w:lang w:val="en-US"/>
              </w:rPr>
              <w:t>é</w:t>
            </w:r>
            <w:r>
              <w:rPr>
                <w:sz w:val="18"/>
                <w:szCs w:val="18"/>
                <w:rtl w:val="0"/>
                <w:lang w:val="en-US"/>
              </w:rPr>
              <w:t>tica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orienta</w:t>
            </w:r>
            <w:r>
              <w:rPr>
                <w:sz w:val="18"/>
                <w:szCs w:val="18"/>
                <w:rtl w:val="0"/>
                <w:lang w:val="en-US"/>
              </w:rPr>
              <w:t>çã</w:t>
            </w:r>
            <w:r>
              <w:rPr>
                <w:sz w:val="18"/>
                <w:szCs w:val="18"/>
                <w:rtl w:val="0"/>
                <w:lang w:val="pt-PT"/>
              </w:rPr>
              <w:t>o</w:t>
            </w:r>
            <w:r>
              <w:rPr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sz w:val="18"/>
                <w:szCs w:val="18"/>
                <w:rtl w:val="0"/>
                <w:lang w:val="pt-PT"/>
              </w:rPr>
              <w:t>TCC</w:t>
            </w:r>
          </w:p>
        </w:tc>
      </w:tr>
      <w:tr>
        <w:tblPrEx>
          <w:shd w:val="clear" w:color="auto" w:fill="ceddeb"/>
        </w:tblPrEx>
        <w:trPr>
          <w:trHeight w:val="32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8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Charles Lang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Fundamentos da Cl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nica</w:t>
            </w:r>
          </w:p>
          <w:p>
            <w:pPr>
              <w:pStyle w:val="Corpo A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Pratica Supervisionada I</w:t>
            </w:r>
          </w:p>
          <w:p>
            <w:pPr>
              <w:pStyle w:val="Corpo A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Pratica Supervisionada II</w:t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 A"/>
              <w:tabs>
                <w:tab w:val="left" w:pos="708"/>
              </w:tabs>
              <w:suppressAutoHyphens w:val="1"/>
              <w:rPr>
                <w:sz w:val="18"/>
                <w:szCs w:val="18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Orienta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 (2)</w:t>
            </w:r>
          </w:p>
          <w:p>
            <w:pPr>
              <w:pStyle w:val="Corpo B A"/>
              <w:tabs>
                <w:tab w:val="left" w:pos="708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Grupo de Pesquisa (2)</w:t>
            </w:r>
          </w:p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 A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13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Coordena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 de Est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gios</w:t>
            </w:r>
          </w:p>
          <w:p>
            <w:pPr>
              <w:pStyle w:val="Corpo"/>
              <w:rPr>
                <w:sz w:val="18"/>
                <w:szCs w:val="18"/>
                <w:lang w:val="pt-P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Coordena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 do SPA</w:t>
            </w:r>
          </w:p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X</w:t>
            </w:r>
          </w:p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rPr>
                <w:sz w:val="18"/>
                <w:szCs w:val="18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1) Curso d e extens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ã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 parceria VEP/UFAL/SERIS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2) Curso de extens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ã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 SPA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3) Membro do NDE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4) Parecerista de Revistas Cient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ficas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5) Orienta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 de TCC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6) Titular Comiss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ã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Avalia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Progress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ã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 de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Professores Associados</w:t>
            </w:r>
            <w:r>
              <w:rPr>
                <w:sz w:val="18"/>
                <w:szCs w:val="18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deb"/>
        </w:tblPrEx>
        <w:trPr>
          <w:trHeight w:val="64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8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 xml:space="preserve">Cleyton Andrade 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Teorias e Sist. Psic. II</w:t>
            </w:r>
          </w:p>
          <w:p>
            <w:pPr>
              <w:pStyle w:val="Corpo A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Psicopatologia Geral</w:t>
            </w:r>
          </w:p>
          <w:p>
            <w:pPr>
              <w:pStyle w:val="Corpo A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tica Supervisionada I</w:t>
            </w:r>
          </w:p>
          <w:p>
            <w:pPr>
              <w:pStyle w:val="Corpo A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tica Supervisionada II</w:t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18"/>
                <w:szCs w:val="18"/>
                <w:rtl w:val="0"/>
                <w:lang w:val="en-US"/>
              </w:rPr>
              <w:t>Literatura e Psican</w:t>
            </w:r>
            <w:r>
              <w:rPr>
                <w:sz w:val="18"/>
                <w:szCs w:val="18"/>
                <w:rtl w:val="0"/>
                <w:lang w:val="en-US"/>
              </w:rPr>
              <w:t>á</w:t>
            </w:r>
            <w:r>
              <w:rPr>
                <w:sz w:val="18"/>
                <w:szCs w:val="18"/>
                <w:rtl w:val="0"/>
                <w:lang w:val="en-US"/>
              </w:rPr>
              <w:t xml:space="preserve">lise </w:t>
            </w:r>
            <w:r>
              <w:rPr>
                <w:sz w:val="18"/>
                <w:szCs w:val="18"/>
                <w:rtl w:val="0"/>
                <w:lang w:val="en-US"/>
              </w:rPr>
              <w:t xml:space="preserve">– </w:t>
            </w:r>
            <w:r>
              <w:rPr>
                <w:sz w:val="18"/>
                <w:szCs w:val="18"/>
                <w:rtl w:val="0"/>
                <w:lang w:val="en-US"/>
              </w:rPr>
              <w:t>PPGLL (3)</w:t>
            </w:r>
          </w:p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 A"/>
              <w:tabs>
                <w:tab w:val="left" w:pos="708"/>
              </w:tabs>
              <w:suppressAutoHyphens w:val="1"/>
              <w:rPr>
                <w:sz w:val="18"/>
                <w:szCs w:val="18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Orienta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 (2)</w:t>
            </w:r>
          </w:p>
          <w:p>
            <w:pPr>
              <w:pStyle w:val="Corpo B A"/>
              <w:tabs>
                <w:tab w:val="left" w:pos="708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Grupo de Pesquisa (2)</w:t>
            </w:r>
          </w:p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 A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19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 A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X</w:t>
            </w:r>
          </w:p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X</w:t>
            </w:r>
          </w:p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1)Curso de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Extens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ã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2) Coordenador de Grupo de Pesquisa/ Laborat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rio - ECLPsi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3)Editor da Revista online da Escola Brasileira de Psican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lise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4) membro da equipe editorial da Revista impressa oficial da Escola Brasileira de Psican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lise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5) Membro da equipe editorial da Revista ofic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i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al Federa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 Latino-Americana de Psican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lise de Orienta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o Lacaniana 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6)Coordena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ç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ã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 de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Projeto de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Extens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ã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o 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–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Acompanha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mento em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ú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de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Mental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7) Orienta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 de TCC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8) Parecerista de Revistas</w:t>
            </w:r>
          </w:p>
        </w:tc>
      </w:tr>
      <w:tr>
        <w:tblPrEx>
          <w:shd w:val="clear" w:color="auto" w:fill="ceddeb"/>
        </w:tblPrEx>
        <w:trPr>
          <w:trHeight w:val="24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8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Cristina Camelo de Azevedo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Psic. das Rel. de Trabalho I</w:t>
            </w:r>
          </w:p>
          <w:p>
            <w:pPr>
              <w:pStyle w:val="Corpo A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Psic. das Rel. de Trabalho II</w:t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sz w:val="18"/>
                <w:szCs w:val="18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 xml:space="preserve"> Interprofissionalidade no Ensino na Sa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ú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de (MPES)</w:t>
            </w:r>
          </w:p>
          <w:p>
            <w:pPr>
              <w:pStyle w:val="Corpo"/>
              <w:rPr>
                <w:sz w:val="18"/>
                <w:szCs w:val="18"/>
                <w:lang w:val="pt-PT"/>
                <w14:textOutline w14:w="12700" w14:cap="flat">
                  <w14:noFill/>
                  <w14:miter w14:lim="400000"/>
                </w14:textOutline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Educa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 na Sa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ú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de (PROFSA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Ú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DE)</w:t>
            </w:r>
          </w:p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Orienta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 (2) 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Grupo de Pesquisa (2) - Mestrado Profissional de Ensino na Sa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de (MPES);</w:t>
            </w:r>
          </w:p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Mestrado Profissional de Sa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de da Fam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lia (PROFSA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DE)</w:t>
            </w:r>
          </w:p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Vice-Diretora</w:t>
            </w:r>
          </w:p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sz w:val="18"/>
                <w:szCs w:val="18"/>
                <w:rtl w:val="0"/>
                <w:lang w:val="en-US"/>
              </w:rPr>
              <w:t>x</w:t>
            </w:r>
          </w:p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Membro do NDE</w:t>
            </w:r>
          </w:p>
          <w:p>
            <w:pPr>
              <w:pStyle w:val="Corpo"/>
              <w:rPr>
                <w:sz w:val="18"/>
                <w:szCs w:val="18"/>
                <w:lang w:val="en-US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Comiss</w:t>
            </w:r>
            <w:r>
              <w:rPr>
                <w:sz w:val="18"/>
                <w:szCs w:val="18"/>
                <w:rtl w:val="0"/>
                <w:lang w:val="en-US"/>
              </w:rPr>
              <w:t>ã</w:t>
            </w:r>
            <w:r>
              <w:rPr>
                <w:sz w:val="18"/>
                <w:szCs w:val="18"/>
                <w:rtl w:val="0"/>
                <w:lang w:val="en-US"/>
              </w:rPr>
              <w:t>o de Est</w:t>
            </w:r>
            <w:r>
              <w:rPr>
                <w:sz w:val="18"/>
                <w:szCs w:val="18"/>
                <w:rtl w:val="0"/>
                <w:lang w:val="en-US"/>
              </w:rPr>
              <w:t>á</w:t>
            </w:r>
            <w:r>
              <w:rPr>
                <w:sz w:val="18"/>
                <w:szCs w:val="18"/>
                <w:rtl w:val="0"/>
                <w:lang w:val="en-US"/>
              </w:rPr>
              <w:t>gio Probat</w:t>
            </w:r>
            <w:r>
              <w:rPr>
                <w:sz w:val="18"/>
                <w:szCs w:val="18"/>
                <w:rtl w:val="0"/>
                <w:lang w:val="en-US"/>
              </w:rPr>
              <w:t>ó</w:t>
            </w:r>
            <w:r>
              <w:rPr>
                <w:sz w:val="18"/>
                <w:szCs w:val="18"/>
                <w:rtl w:val="0"/>
                <w:lang w:val="en-US"/>
              </w:rPr>
              <w:t>rio</w:t>
            </w:r>
          </w:p>
          <w:p>
            <w:pPr>
              <w:pStyle w:val="Corpo"/>
              <w:rPr>
                <w:sz w:val="18"/>
                <w:szCs w:val="18"/>
                <w:lang w:val="en-US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pt-PT"/>
              </w:rPr>
              <w:t>Membro do colegiado do ProfSa</w:t>
            </w:r>
            <w:r>
              <w:rPr>
                <w:sz w:val="18"/>
                <w:szCs w:val="18"/>
                <w:rtl w:val="0"/>
                <w:lang w:val="pt-PT"/>
              </w:rPr>
              <w:t>ú</w:t>
            </w:r>
            <w:r>
              <w:rPr>
                <w:sz w:val="18"/>
                <w:szCs w:val="18"/>
                <w:rtl w:val="0"/>
                <w:lang w:val="pt-PT"/>
              </w:rPr>
              <w:t>de</w:t>
            </w:r>
          </w:p>
          <w:p>
            <w:pPr>
              <w:pStyle w:val="Corpo"/>
              <w:rPr>
                <w:sz w:val="18"/>
                <w:szCs w:val="18"/>
                <w:lang w:val="pt-PT"/>
              </w:rPr>
            </w:pP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pt-PT"/>
              </w:rPr>
              <w:t>Prof</w:t>
            </w:r>
            <w:r>
              <w:rPr>
                <w:sz w:val="18"/>
                <w:szCs w:val="18"/>
                <w:rtl w:val="0"/>
                <w:lang w:val="pt-PT"/>
              </w:rPr>
              <w:t xml:space="preserve">ª </w:t>
            </w:r>
            <w:r>
              <w:rPr>
                <w:sz w:val="18"/>
                <w:szCs w:val="18"/>
                <w:rtl w:val="0"/>
                <w:lang w:val="pt-PT"/>
              </w:rPr>
              <w:t>Colaboradora PPSUS sobre Sa</w:t>
            </w:r>
            <w:r>
              <w:rPr>
                <w:sz w:val="18"/>
                <w:szCs w:val="18"/>
                <w:rtl w:val="0"/>
                <w:lang w:val="pt-PT"/>
              </w:rPr>
              <w:t>ú</w:t>
            </w:r>
            <w:r>
              <w:rPr>
                <w:sz w:val="18"/>
                <w:szCs w:val="18"/>
                <w:rtl w:val="0"/>
                <w:lang w:val="pt-PT"/>
              </w:rPr>
              <w:t>de do Idoso</w:t>
            </w:r>
          </w:p>
        </w:tc>
      </w:tr>
      <w:tr>
        <w:tblPrEx>
          <w:shd w:val="clear" w:color="auto" w:fill="ceddeb"/>
        </w:tblPrEx>
        <w:trPr>
          <w:trHeight w:val="16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both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Crist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v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ã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 F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é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 xml:space="preserve">lix Garcia 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jc w:val="both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Psic.: Ci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ê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ncia e Profiss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ã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</w: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</w:rPr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both"/>
              <w:rPr>
                <w:rFonts w:ascii="Times New Roman" w:cs="Times New Roman" w:hAnsi="Times New Roman" w:eastAsia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Psicologia Aplicada a Odonto.</w:t>
            </w:r>
          </w:p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both"/>
              <w:rPr>
                <w:rFonts w:ascii="Times New Roman" w:cs="Times New Roman" w:hAnsi="Times New Roman" w:eastAsia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Psicologia - Jornalismo</w:t>
            </w:r>
          </w:p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both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Psicologia - Rela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çõ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es P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ú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 xml:space="preserve">blicas </w:t>
            </w:r>
          </w:p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12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8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8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Esperidi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ã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 Barbosa Neto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É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tica Profissional</w:t>
            </w:r>
          </w:p>
          <w:p>
            <w:pPr>
              <w:pStyle w:val="Corpo A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Teorias da Subjetividade II</w:t>
            </w:r>
          </w:p>
          <w:p>
            <w:pPr>
              <w:pStyle w:val="Corpo A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Proc. Avalia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 Psicol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gica III</w: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</w:rPr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9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X</w:t>
            </w:r>
          </w:p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0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Frederico Alves Costa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Teorias e Sistemas Psic. I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Pesquisa em Psicologia I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Psicologia Pol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tica</w:t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Orienta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 (2)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Grupo de Pesquisa (2)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13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X</w:t>
            </w:r>
          </w:p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rPr>
                <w:sz w:val="18"/>
                <w:szCs w:val="18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1) Presidente da Associa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Brasileira de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Psicologia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Pol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tica (ABPP)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 xml:space="preserve">2) Membro do 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NDE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3)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Presidente da Comiss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ã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 Cient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fica do VI Congresso Brasileiro de Psicologia (CBP)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4) Coordenador do Grupo de Trabalho de Psicologia Pol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í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tica da ULAPSI</w:t>
            </w:r>
          </w:p>
        </w:tc>
      </w:tr>
      <w:tr>
        <w:tblPrEx>
          <w:shd w:val="clear" w:color="auto" w:fill="ceddeb"/>
        </w:tblPrEx>
        <w:trPr>
          <w:trHeight w:val="42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08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Heliane de Almeida Lins Leit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ã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08"/>
                <w:tab w:val="left" w:pos="1416"/>
                <w:tab w:val="left" w:pos="2124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Psicoterapias I</w:t>
            </w:r>
          </w:p>
          <w:p>
            <w:pPr>
              <w:pStyle w:val="Corpo A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Psicoterapias II</w:t>
            </w:r>
          </w:p>
          <w:p>
            <w:pPr>
              <w:pStyle w:val="Corpo A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tica Supervisionada I</w:t>
            </w:r>
          </w:p>
          <w:p>
            <w:pPr>
              <w:pStyle w:val="Corpo A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tica Supervisionada II</w:t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12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X</w:t>
            </w:r>
          </w:p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X</w:t>
            </w:r>
          </w:p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pt-PT"/>
              </w:rPr>
              <w:t xml:space="preserve">1 </w:t>
            </w:r>
            <w:r>
              <w:rPr>
                <w:sz w:val="18"/>
                <w:szCs w:val="18"/>
                <w:rtl w:val="0"/>
                <w:lang w:val="pt-PT"/>
              </w:rPr>
              <w:t xml:space="preserve">– </w:t>
            </w:r>
            <w:r>
              <w:rPr>
                <w:sz w:val="18"/>
                <w:szCs w:val="18"/>
                <w:rtl w:val="0"/>
                <w:lang w:val="pt-PT"/>
              </w:rPr>
              <w:t>Orienta</w:t>
            </w:r>
            <w:r>
              <w:rPr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sz w:val="18"/>
                <w:szCs w:val="18"/>
                <w:rtl w:val="0"/>
                <w:lang w:val="pt-PT"/>
              </w:rPr>
              <w:t>o TCC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pt-PT"/>
              </w:rPr>
              <w:t>2- Titular comiss</w:t>
            </w:r>
            <w:r>
              <w:rPr>
                <w:sz w:val="18"/>
                <w:szCs w:val="18"/>
                <w:rtl w:val="0"/>
                <w:lang w:val="pt-PT"/>
              </w:rPr>
              <w:t>ã</w:t>
            </w:r>
            <w:r>
              <w:rPr>
                <w:sz w:val="18"/>
                <w:szCs w:val="18"/>
                <w:rtl w:val="0"/>
                <w:lang w:val="pt-PT"/>
              </w:rPr>
              <w:t>o de Avalia</w:t>
            </w:r>
            <w:r>
              <w:rPr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sz w:val="18"/>
                <w:szCs w:val="18"/>
                <w:rtl w:val="0"/>
                <w:lang w:val="pt-PT"/>
              </w:rPr>
              <w:t>o de Progress</w:t>
            </w:r>
            <w:r>
              <w:rPr>
                <w:sz w:val="18"/>
                <w:szCs w:val="18"/>
                <w:rtl w:val="0"/>
                <w:lang w:val="pt-PT"/>
              </w:rPr>
              <w:t>ã</w:t>
            </w:r>
            <w:r>
              <w:rPr>
                <w:sz w:val="18"/>
                <w:szCs w:val="18"/>
                <w:rtl w:val="0"/>
                <w:lang w:val="pt-PT"/>
              </w:rPr>
              <w:t>o Docente Prof. Associado.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pt-PT"/>
              </w:rPr>
              <w:t>3- Membro  CEP/UFAL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pt-PT"/>
              </w:rPr>
              <w:t>4- Coordena</w:t>
            </w:r>
            <w:r>
              <w:rPr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sz w:val="18"/>
                <w:szCs w:val="18"/>
                <w:rtl w:val="0"/>
                <w:lang w:val="pt-PT"/>
              </w:rPr>
              <w:t>o Projeto Extens</w:t>
            </w:r>
            <w:r>
              <w:rPr>
                <w:sz w:val="18"/>
                <w:szCs w:val="18"/>
                <w:rtl w:val="0"/>
                <w:lang w:val="pt-PT"/>
              </w:rPr>
              <w:t>ã</w:t>
            </w:r>
            <w:r>
              <w:rPr>
                <w:sz w:val="18"/>
                <w:szCs w:val="18"/>
                <w:rtl w:val="0"/>
                <w:lang w:val="pt-PT"/>
              </w:rPr>
              <w:t xml:space="preserve">o 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pt-PT"/>
              </w:rPr>
              <w:t>5- Pesquisadora em Projeto Pesquisa PPSUS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pt-PT"/>
              </w:rPr>
              <w:t>6- L</w:t>
            </w:r>
            <w:r>
              <w:rPr>
                <w:sz w:val="18"/>
                <w:szCs w:val="18"/>
                <w:rtl w:val="0"/>
                <w:lang w:val="pt-PT"/>
              </w:rPr>
              <w:t>í</w:t>
            </w:r>
            <w:r>
              <w:rPr>
                <w:sz w:val="18"/>
                <w:szCs w:val="18"/>
                <w:rtl w:val="0"/>
                <w:lang w:val="pt-PT"/>
              </w:rPr>
              <w:t>der de Grupo de Pesquisa CNPq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pt-PT"/>
              </w:rPr>
              <w:t>7- Membro do NDE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pt-PT"/>
              </w:rPr>
              <w:t>8- Parecerista Revistas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pt-PT"/>
              </w:rPr>
              <w:t>9- Membro Comiss</w:t>
            </w:r>
            <w:r>
              <w:rPr>
                <w:sz w:val="18"/>
                <w:szCs w:val="18"/>
                <w:rtl w:val="0"/>
                <w:lang w:val="pt-PT"/>
              </w:rPr>
              <w:t>ã</w:t>
            </w:r>
            <w:r>
              <w:rPr>
                <w:sz w:val="18"/>
                <w:szCs w:val="18"/>
                <w:rtl w:val="0"/>
                <w:lang w:val="pt-PT"/>
              </w:rPr>
              <w:t>o de Avalia</w:t>
            </w:r>
            <w:r>
              <w:rPr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sz w:val="18"/>
                <w:szCs w:val="18"/>
                <w:rtl w:val="0"/>
                <w:lang w:val="pt-PT"/>
              </w:rPr>
              <w:t>o de Revalida</w:t>
            </w:r>
            <w:r>
              <w:rPr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sz w:val="18"/>
                <w:szCs w:val="18"/>
                <w:rtl w:val="0"/>
                <w:lang w:val="pt-PT"/>
              </w:rPr>
              <w:t>o de Diploma (IP)</w:t>
            </w:r>
          </w:p>
        </w:tc>
      </w:tr>
      <w:tr>
        <w:tblPrEx>
          <w:shd w:val="clear" w:color="auto" w:fill="ceddeb"/>
        </w:tblPrEx>
        <w:trPr>
          <w:trHeight w:val="24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08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Jefferson Bernardes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08"/>
                <w:tab w:val="left" w:pos="1416"/>
                <w:tab w:val="left" w:pos="2124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Psicologia e Sa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ú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de</w:t>
            </w:r>
          </w:p>
          <w:p>
            <w:pPr>
              <w:pStyle w:val="Corpo A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tica Supervisionada I</w:t>
            </w:r>
          </w:p>
          <w:p>
            <w:pPr>
              <w:pStyle w:val="Corpo A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tica Supervisionada I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I</w: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</w:rPr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Bases Interprofissionais em Sa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</w:t>
            </w:r>
          </w:p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tabs>
                <w:tab w:val="left" w:pos="708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Orienta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 (2)</w:t>
            </w:r>
          </w:p>
          <w:p>
            <w:pPr>
              <w:pStyle w:val="Padrão"/>
              <w:tabs>
                <w:tab w:val="left" w:pos="708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Grupo de Pesquisa (2)</w:t>
            </w:r>
          </w:p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16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tabs>
                <w:tab w:val="left" w:pos="708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Diretor</w:t>
            </w:r>
          </w:p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X</w:t>
            </w:r>
          </w:p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X</w:t>
            </w:r>
          </w:p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1) Orienta</w:t>
            </w:r>
            <w:r>
              <w:rPr>
                <w:sz w:val="18"/>
                <w:szCs w:val="18"/>
                <w:rtl w:val="0"/>
                <w:lang w:val="en-US"/>
              </w:rPr>
              <w:t>çã</w:t>
            </w:r>
            <w:r>
              <w:rPr>
                <w:sz w:val="18"/>
                <w:szCs w:val="18"/>
                <w:rtl w:val="0"/>
                <w:lang w:val="en-US"/>
              </w:rPr>
              <w:t>o de TCC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2) Suplente Comiss</w:t>
            </w:r>
            <w:r>
              <w:rPr>
                <w:sz w:val="18"/>
                <w:szCs w:val="18"/>
                <w:rtl w:val="0"/>
                <w:lang w:val="en-US"/>
              </w:rPr>
              <w:t>ã</w:t>
            </w:r>
            <w:r>
              <w:rPr>
                <w:sz w:val="18"/>
                <w:szCs w:val="18"/>
                <w:rtl w:val="0"/>
                <w:lang w:val="en-US"/>
              </w:rPr>
              <w:t>o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Avalia</w:t>
            </w:r>
            <w:r>
              <w:rPr>
                <w:sz w:val="18"/>
                <w:szCs w:val="18"/>
                <w:rtl w:val="0"/>
                <w:lang w:val="en-US"/>
              </w:rPr>
              <w:t>çã</w:t>
            </w:r>
            <w:r>
              <w:rPr>
                <w:sz w:val="18"/>
                <w:szCs w:val="18"/>
                <w:rtl w:val="0"/>
                <w:lang w:val="en-US"/>
              </w:rPr>
              <w:t>o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Progress</w:t>
            </w:r>
            <w:r>
              <w:rPr>
                <w:sz w:val="18"/>
                <w:szCs w:val="18"/>
                <w:rtl w:val="0"/>
                <w:lang w:val="en-US"/>
              </w:rPr>
              <w:t>ã</w:t>
            </w:r>
            <w:r>
              <w:rPr>
                <w:sz w:val="18"/>
                <w:szCs w:val="18"/>
                <w:rtl w:val="0"/>
                <w:lang w:val="en-US"/>
              </w:rPr>
              <w:t>o de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Professores Associados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3) Comiss</w:t>
            </w:r>
            <w:r>
              <w:rPr>
                <w:sz w:val="18"/>
                <w:szCs w:val="18"/>
                <w:rtl w:val="0"/>
                <w:lang w:val="en-US"/>
              </w:rPr>
              <w:t>ã</w:t>
            </w:r>
            <w:r>
              <w:rPr>
                <w:sz w:val="18"/>
                <w:szCs w:val="18"/>
                <w:rtl w:val="0"/>
                <w:lang w:val="en-US"/>
              </w:rPr>
              <w:t>o editorial de Revistas;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4) Parecerista de Revistas.</w:t>
            </w:r>
          </w:p>
        </w:tc>
      </w:tr>
      <w:tr>
        <w:tblPrEx>
          <w:shd w:val="clear" w:color="auto" w:fill="ceddeb"/>
        </w:tblPrEx>
        <w:trPr>
          <w:trHeight w:val="6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</w:pPr>
            <w:r>
              <w:rPr>
                <w:rFonts w:ascii="Times New Roman" w:hAnsi="Times New Roman"/>
                <w:outline w:val="0"/>
                <w:color w:val="ff2600"/>
                <w:sz w:val="18"/>
                <w:szCs w:val="18"/>
                <w:u w:color="ff2600"/>
                <w:rtl w:val="0"/>
                <w:lang w:val="pt-PT"/>
                <w14:textFill>
                  <w14:solidFill>
                    <w14:srgbClr w14:val="FF2600"/>
                  </w14:solidFill>
                </w14:textFill>
              </w:rPr>
              <w:t>Juliana Ferreira Gomes da Silva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</w:pPr>
            <w:r>
              <w:rPr>
                <w:rFonts w:ascii="Times New Roman" w:hAnsi="Times New Roman"/>
                <w:outline w:val="0"/>
                <w:color w:val="ff2600"/>
                <w:sz w:val="18"/>
                <w:szCs w:val="18"/>
                <w:u w:color="ff2600"/>
                <w:rtl w:val="0"/>
                <w:lang w:val="pt-PT"/>
                <w14:textFill>
                  <w14:solidFill>
                    <w14:srgbClr w14:val="FF2600"/>
                  </w14:solidFill>
                </w14:textFill>
              </w:rPr>
              <w:t>Remo</w:t>
            </w:r>
            <w:r>
              <w:rPr>
                <w:rFonts w:ascii="Times New Roman" w:hAnsi="Times New Roman" w:hint="default"/>
                <w:outline w:val="0"/>
                <w:color w:val="ff2600"/>
                <w:sz w:val="18"/>
                <w:szCs w:val="18"/>
                <w:u w:color="ff2600"/>
                <w:rtl w:val="0"/>
                <w:lang w:val="pt-PT"/>
                <w14:textFill>
                  <w14:solidFill>
                    <w14:srgbClr w14:val="FF2600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outline w:val="0"/>
                <w:color w:val="ff2600"/>
                <w:sz w:val="18"/>
                <w:szCs w:val="18"/>
                <w:u w:color="ff2600"/>
                <w:rtl w:val="0"/>
                <w:lang w:val="pt-PT"/>
                <w14:textFill>
                  <w14:solidFill>
                    <w14:srgbClr w14:val="FF2600"/>
                  </w14:solidFill>
                </w14:textFill>
              </w:rPr>
              <w:t>o Tempor</w:t>
            </w:r>
            <w:r>
              <w:rPr>
                <w:rFonts w:ascii="Times New Roman" w:hAnsi="Times New Roman" w:hint="default"/>
                <w:outline w:val="0"/>
                <w:color w:val="ff2600"/>
                <w:sz w:val="18"/>
                <w:szCs w:val="18"/>
                <w:u w:color="ff2600"/>
                <w:rtl w:val="0"/>
                <w:lang w:val="pt-PT"/>
                <w14:textFill>
                  <w14:solidFill>
                    <w14:srgbClr w14:val="FF2600"/>
                  </w14:solidFill>
                </w14:textFill>
              </w:rPr>
              <w:t>á</w:t>
            </w:r>
            <w:r>
              <w:rPr>
                <w:rFonts w:ascii="Times New Roman" w:hAnsi="Times New Roman"/>
                <w:outline w:val="0"/>
                <w:color w:val="ff2600"/>
                <w:sz w:val="18"/>
                <w:szCs w:val="18"/>
                <w:u w:color="ff2600"/>
                <w:rtl w:val="0"/>
                <w:lang w:val="pt-PT"/>
                <w14:textFill>
                  <w14:solidFill>
                    <w14:srgbClr w14:val="FF2600"/>
                  </w14:solidFill>
                </w14:textFill>
              </w:rPr>
              <w:t>ria</w:t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2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Leogildo Alves Freire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Proc. Aval. Psic. I</w:t>
            </w:r>
          </w:p>
          <w:p>
            <w:pPr>
              <w:pStyle w:val="Padrã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Proc. Aval. Psic. II</w:t>
            </w:r>
          </w:p>
          <w:p>
            <w:pPr>
              <w:pStyle w:val="Padrã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tica Supervisionada I</w:t>
            </w:r>
          </w:p>
          <w:p>
            <w:pPr>
              <w:pStyle w:val="Padrã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tica Supervisionada II</w:t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tabs>
                <w:tab w:val="left" w:pos="708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Orienta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 (2)</w:t>
            </w:r>
          </w:p>
          <w:p>
            <w:pPr>
              <w:pStyle w:val="Padrão"/>
              <w:tabs>
                <w:tab w:val="left" w:pos="708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Grupo de Pesquisa (2)</w:t>
            </w:r>
          </w:p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16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Coordenador da Gradua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</w:t>
            </w:r>
          </w:p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center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X</w:t>
            </w:r>
          </w:p>
          <w:p>
            <w:pPr>
              <w:pStyle w:val="Padrão"/>
              <w:tabs>
                <w:tab w:val="left" w:pos="708"/>
              </w:tabs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(Comiss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ã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 de Pesquisa do IP)</w:t>
            </w:r>
          </w:p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X</w:t>
            </w:r>
          </w:p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sz w:val="18"/>
                <w:szCs w:val="18"/>
                <w:rtl w:val="0"/>
                <w:lang w:val="en-US"/>
              </w:rPr>
              <w:t>X</w:t>
            </w:r>
          </w:p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1) LAPAP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2) CPGCS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3) Coord.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PET-Sa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ú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de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4) Parecerista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ad hoc do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SATEPSI DO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CFP.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5) Membro NDE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6) Orienta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çã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o de TCC</w:t>
            </w:r>
          </w:p>
        </w:tc>
      </w:tr>
      <w:tr>
        <w:tblPrEx>
          <w:shd w:val="clear" w:color="auto" w:fill="ceddeb"/>
        </w:tblPrEx>
        <w:trPr>
          <w:trHeight w:val="14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8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Marcos Ribeiro Mesquita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Psicologia Social II</w:t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Psicologia (Servi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 Social)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 xml:space="preserve"> - A</w:t>
            </w:r>
          </w:p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Psicologia (Servi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 Social) - B</w: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</w:rPr>
            </w:r>
          </w:p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tabs>
                <w:tab w:val="left" w:pos="708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Orienta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 (2)</w:t>
            </w:r>
          </w:p>
          <w:p>
            <w:pPr>
              <w:pStyle w:val="Padrão"/>
              <w:tabs>
                <w:tab w:val="left" w:pos="708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Grupo de Pesquisa (2)</w:t>
            </w:r>
          </w:p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13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center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X</w:t>
            </w:r>
          </w:p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(Coordena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 de TCC)</w:t>
            </w:r>
          </w:p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X</w:t>
            </w:r>
          </w:p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X</w:t>
            </w:r>
          </w:p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1) Orienta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 TCC;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2) Comiss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ã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Antirracista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do IP;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3) Parecerista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de Revistas.</w:t>
            </w:r>
          </w:p>
        </w:tc>
      </w:tr>
      <w:tr>
        <w:tblPrEx>
          <w:shd w:val="clear" w:color="auto" w:fill="ceddeb"/>
        </w:tblPrEx>
        <w:trPr>
          <w:trHeight w:val="14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8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Maria Auxiliadora Ribeiro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Interv. Psic. em  Sa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ú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de</w:t>
            </w:r>
          </w:p>
          <w:p>
            <w:pPr>
              <w:pStyle w:val="Corpo A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tica Supervisionada I</w:t>
            </w:r>
          </w:p>
          <w:p>
            <w:pPr>
              <w:pStyle w:val="Corpo A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tica Supervisionada II</w: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</w:rPr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tabs>
                <w:tab w:val="left" w:pos="708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Orienta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 (2)</w:t>
            </w:r>
          </w:p>
          <w:p>
            <w:pPr>
              <w:pStyle w:val="Padrão"/>
              <w:tabs>
                <w:tab w:val="left" w:pos="708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Grupo de Pesquisa (2)</w:t>
            </w:r>
          </w:p>
          <w:p>
            <w:pPr>
              <w:pStyle w:val="Padrão"/>
              <w:tabs>
                <w:tab w:val="left" w:pos="708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  <w:lang w:val="pt-PT"/>
              </w:rPr>
            </w:pPr>
          </w:p>
          <w:p>
            <w:pPr>
              <w:pStyle w:val="Padrão"/>
              <w:tabs>
                <w:tab w:val="left" w:pos="708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Sa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ú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de, cl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í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nica e 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ticas psicol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gicas (3)</w:t>
            </w:r>
          </w:p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16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X</w:t>
            </w:r>
          </w:p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1) Coordena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 PET/MEC/SESu</w:t>
            </w:r>
          </w:p>
        </w:tc>
      </w:tr>
      <w:tr>
        <w:tblPrEx>
          <w:shd w:val="clear" w:color="auto" w:fill="ceddeb"/>
        </w:tblPrEx>
        <w:trPr>
          <w:trHeight w:val="10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8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Mariana Falc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ã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 Tavares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08"/>
                <w:tab w:val="left" w:pos="1416"/>
                <w:tab w:val="left" w:pos="2124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ticas Integrativas I</w:t>
            </w:r>
          </w:p>
          <w:p>
            <w:pPr>
              <w:pStyle w:val="Corpo A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ticas Integrativas II</w:t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tabs>
                <w:tab w:val="left" w:pos="708"/>
              </w:tabs>
              <w:suppressAutoHyphens w:val="1"/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Psicologia Aplicada a Nutri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</w:t>
            </w:r>
          </w:p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Orienta</w:t>
            </w:r>
            <w:r>
              <w:rPr>
                <w:sz w:val="18"/>
                <w:szCs w:val="18"/>
                <w:rtl w:val="0"/>
                <w:lang w:val="en-US"/>
              </w:rPr>
              <w:t>çã</w:t>
            </w:r>
            <w:r>
              <w:rPr>
                <w:sz w:val="18"/>
                <w:szCs w:val="18"/>
                <w:rtl w:val="0"/>
                <w:lang w:val="en-US"/>
              </w:rPr>
              <w:t>o (1)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Coorienta</w:t>
            </w:r>
            <w:r>
              <w:rPr>
                <w:sz w:val="18"/>
                <w:szCs w:val="18"/>
                <w:rtl w:val="0"/>
                <w:lang w:val="en-US"/>
              </w:rPr>
              <w:t>çã</w:t>
            </w:r>
            <w:r>
              <w:rPr>
                <w:sz w:val="18"/>
                <w:szCs w:val="18"/>
                <w:rtl w:val="0"/>
                <w:lang w:val="en-US"/>
              </w:rPr>
              <w:t>o (1)</w:t>
            </w:r>
          </w:p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9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tabs>
                <w:tab w:val="left" w:pos="708"/>
              </w:tabs>
              <w:suppressAutoHyphens w:val="1"/>
              <w:rPr>
                <w:sz w:val="18"/>
                <w:szCs w:val="18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 xml:space="preserve">) </w:t>
            </w:r>
            <w:r>
              <w:rPr>
                <w:sz w:val="18"/>
                <w:szCs w:val="18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Colaborad</w:t>
            </w:r>
          </w:p>
          <w:p>
            <w:pPr>
              <w:pStyle w:val="Corpo B"/>
              <w:suppressAutoHyphens w:val="1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ora de Projeto</w:t>
            </w:r>
          </w:p>
          <w:p>
            <w:pPr>
              <w:pStyle w:val="Corpo B"/>
              <w:suppressAutoHyphens w:val="1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PPSUS</w:t>
            </w:r>
          </w:p>
          <w:p>
            <w:pPr>
              <w:pStyle w:val="Corpo B"/>
              <w:suppressAutoHyphens w:val="1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Interprofissio</w:t>
            </w:r>
          </w:p>
          <w:p>
            <w:pPr>
              <w:pStyle w:val="Corpo B"/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s-ES_tradnl"/>
                <w14:textOutline w14:w="12700" w14:cap="flat">
                  <w14:noFill/>
                  <w14:miter w14:lim="400000"/>
                </w14:textOutline>
              </w:rPr>
              <w:t>nalidade</w:t>
            </w:r>
          </w:p>
        </w:tc>
      </w:tr>
      <w:tr>
        <w:tblPrEx>
          <w:shd w:val="clear" w:color="auto" w:fill="ceddeb"/>
        </w:tblPrEx>
        <w:trPr>
          <w:trHeight w:val="6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Mar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í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lia Silveira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Processos Grupais I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Psicologia e Sociedade (elet.)</w:t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Orienta</w:t>
            </w:r>
            <w:r>
              <w:rPr>
                <w:rFonts w:ascii="Times New Roman" w:cs="Arial Unicode MS" w:hAnsi="Times New Roman" w:eastAsia="Arial Unicode MS" w:hint="default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o (2)</w:t>
            </w:r>
          </w:p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Grupo de Pesquisa (2)</w:t>
            </w:r>
          </w:p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jc w:val="center"/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X</w:t>
            </w:r>
          </w:p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jc w:val="center"/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X</w:t>
            </w:r>
          </w:p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Times New Roman" w:hAnsi="Times New Roman" w:eastAsia="Times New Roman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</w:r>
          </w:p>
        </w:tc>
      </w:tr>
      <w:tr>
        <w:tblPrEx>
          <w:shd w:val="clear" w:color="auto" w:fill="ceddeb"/>
        </w:tblPrEx>
        <w:trPr>
          <w:trHeight w:val="11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08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Nadja Maria Vieira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08"/>
                <w:tab w:val="left" w:pos="1416"/>
                <w:tab w:val="left" w:pos="2124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Metod. da Pesquisa Psic.</w:t>
            </w:r>
          </w:p>
          <w:p>
            <w:pPr>
              <w:pStyle w:val="Corpo A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ticas Integrativas I</w:t>
            </w:r>
          </w:p>
          <w:p>
            <w:pPr>
              <w:pStyle w:val="Corpo A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á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ticas Integrativas II</w:t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tabs>
                <w:tab w:val="left" w:pos="708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Orienta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 (2)</w:t>
            </w:r>
          </w:p>
          <w:p>
            <w:pPr>
              <w:pStyle w:val="Padrão"/>
              <w:tabs>
                <w:tab w:val="left" w:pos="708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Grupo de Pesquisa (2)</w:t>
            </w:r>
          </w:p>
          <w:p>
            <w:pPr>
              <w:pStyle w:val="Padrão"/>
              <w:tabs>
                <w:tab w:val="left" w:pos="708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Metodologia da Pesquisa</w:t>
            </w:r>
          </w:p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13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tabs>
                <w:tab w:val="left" w:pos="708"/>
              </w:tabs>
              <w:suppressAutoHyphens w:val="1"/>
              <w:jc w:val="center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X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pt-PT"/>
              </w:rPr>
              <w:t>(Coordena</w:t>
            </w:r>
            <w:r>
              <w:rPr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sz w:val="18"/>
                <w:szCs w:val="18"/>
                <w:rtl w:val="0"/>
                <w:lang w:val="pt-PT"/>
              </w:rPr>
              <w:t>o de Extens</w:t>
            </w:r>
            <w:r>
              <w:rPr>
                <w:sz w:val="18"/>
                <w:szCs w:val="18"/>
                <w:rtl w:val="0"/>
                <w:lang w:val="pt-PT"/>
              </w:rPr>
              <w:t>ã</w:t>
            </w:r>
            <w:r>
              <w:rPr>
                <w:sz w:val="18"/>
                <w:szCs w:val="18"/>
                <w:rtl w:val="0"/>
                <w:lang w:val="pt-PT"/>
              </w:rPr>
              <w:t xml:space="preserve">o) </w:t>
            </w:r>
          </w:p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X</w:t>
            </w:r>
          </w:p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X</w:t>
            </w:r>
          </w:p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34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8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Paula Miura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Psic. Desenvolvimento I</w:t>
            </w:r>
          </w:p>
          <w:p>
            <w:pPr>
              <w:pStyle w:val="Padrão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Psic. Desenvolvimento II</w:t>
            </w:r>
          </w:p>
          <w:p>
            <w:pPr>
              <w:pStyle w:val="Padrã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Investiga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  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 e Interven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 em Psicologia com Crian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ç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as e Adolescentes</w:t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tabs>
                <w:tab w:val="left" w:pos="708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Orienta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 (2)</w:t>
            </w:r>
          </w:p>
          <w:p>
            <w:pPr>
              <w:pStyle w:val="Padrão"/>
              <w:tabs>
                <w:tab w:val="left" w:pos="708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Grupo de Pesquisa (2)</w:t>
            </w:r>
          </w:p>
          <w:p>
            <w:pPr>
              <w:pStyle w:val="Padrão"/>
              <w:tabs>
                <w:tab w:val="left" w:pos="708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  <w:lang w:val="pt-PT"/>
              </w:rPr>
            </w:pPr>
          </w:p>
          <w:p>
            <w:pPr>
              <w:pStyle w:val="Padrão"/>
              <w:tabs>
                <w:tab w:val="left" w:pos="708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Subjetividade, pol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í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ticas e processos psicossociais (3)</w:t>
            </w:r>
          </w:p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16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X</w:t>
            </w:r>
          </w:p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sz w:val="18"/>
                <w:szCs w:val="18"/>
                <w:rtl w:val="0"/>
                <w:lang w:val="en-US"/>
              </w:rPr>
              <w:t>X</w:t>
            </w:r>
          </w:p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1) Orienta</w:t>
            </w:r>
            <w:r>
              <w:rPr>
                <w:sz w:val="18"/>
                <w:szCs w:val="18"/>
                <w:rtl w:val="0"/>
                <w:lang w:val="en-US"/>
              </w:rPr>
              <w:t>çã</w:t>
            </w:r>
            <w:r>
              <w:rPr>
                <w:sz w:val="18"/>
                <w:szCs w:val="18"/>
                <w:rtl w:val="0"/>
                <w:lang w:val="en-US"/>
              </w:rPr>
              <w:t>o de TCC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2) Parecerista de Revistas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3) Membro titular da comiss</w:t>
            </w:r>
            <w:r>
              <w:rPr>
                <w:sz w:val="18"/>
                <w:szCs w:val="18"/>
                <w:rtl w:val="0"/>
                <w:lang w:val="en-US"/>
              </w:rPr>
              <w:t>ã</w:t>
            </w:r>
            <w:r>
              <w:rPr>
                <w:sz w:val="18"/>
                <w:szCs w:val="18"/>
                <w:rtl w:val="0"/>
                <w:lang w:val="en-US"/>
              </w:rPr>
              <w:t>o Avalia</w:t>
            </w:r>
            <w:r>
              <w:rPr>
                <w:sz w:val="18"/>
                <w:szCs w:val="18"/>
                <w:rtl w:val="0"/>
                <w:lang w:val="en-US"/>
              </w:rPr>
              <w:t>çã</w:t>
            </w:r>
            <w:r>
              <w:rPr>
                <w:sz w:val="18"/>
                <w:szCs w:val="18"/>
                <w:rtl w:val="0"/>
                <w:lang w:val="en-US"/>
              </w:rPr>
              <w:t>o de est</w:t>
            </w:r>
            <w:r>
              <w:rPr>
                <w:sz w:val="18"/>
                <w:szCs w:val="18"/>
                <w:rtl w:val="0"/>
                <w:lang w:val="en-US"/>
              </w:rPr>
              <w:t>á</w:t>
            </w:r>
            <w:r>
              <w:rPr>
                <w:sz w:val="18"/>
                <w:szCs w:val="18"/>
                <w:rtl w:val="0"/>
                <w:lang w:val="en-US"/>
              </w:rPr>
              <w:t>gio probat</w:t>
            </w:r>
            <w:r>
              <w:rPr>
                <w:sz w:val="18"/>
                <w:szCs w:val="18"/>
                <w:rtl w:val="0"/>
                <w:lang w:val="en-US"/>
              </w:rPr>
              <w:t>ó</w:t>
            </w:r>
            <w:r>
              <w:rPr>
                <w:sz w:val="18"/>
                <w:szCs w:val="18"/>
                <w:rtl w:val="0"/>
                <w:lang w:val="en-US"/>
              </w:rPr>
              <w:t>rio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4) avaliadora ad hoc de ag</w:t>
            </w:r>
            <w:r>
              <w:rPr>
                <w:sz w:val="18"/>
                <w:szCs w:val="18"/>
                <w:rtl w:val="0"/>
                <w:lang w:val="en-US"/>
              </w:rPr>
              <w:t>ê</w:t>
            </w:r>
            <w:r>
              <w:rPr>
                <w:sz w:val="18"/>
                <w:szCs w:val="18"/>
                <w:rtl w:val="0"/>
                <w:lang w:val="en-US"/>
              </w:rPr>
              <w:t>ncias de fomento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5) membro titular do NDE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6) Coordenadora de projeto PPSUS-FAPEAL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pt-PT"/>
              </w:rPr>
              <w:t>7) L</w:t>
            </w:r>
            <w:r>
              <w:rPr>
                <w:sz w:val="18"/>
                <w:szCs w:val="18"/>
                <w:rtl w:val="0"/>
                <w:lang w:val="pt-PT"/>
              </w:rPr>
              <w:t>í</w:t>
            </w:r>
            <w:r>
              <w:rPr>
                <w:sz w:val="18"/>
                <w:szCs w:val="18"/>
                <w:rtl w:val="0"/>
                <w:lang w:val="pt-PT"/>
              </w:rPr>
              <w:t>der de Grupo de Pesquisa CNPq</w:t>
            </w:r>
          </w:p>
        </w:tc>
      </w:tr>
      <w:tr>
        <w:tblPrEx>
          <w:shd w:val="clear" w:color="auto" w:fill="ceddeb"/>
        </w:tblPrEx>
        <w:trPr>
          <w:trHeight w:val="10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both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Raner P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voa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Psic. e Neuroci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ê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ncia I</w:t>
            </w:r>
          </w:p>
          <w:p>
            <w:pPr>
              <w:pStyle w:val="Corpo A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Psic. e Neuroci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ê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ncia II</w:t>
            </w:r>
          </w:p>
          <w:p>
            <w:pPr>
              <w:pStyle w:val="Corpo A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Neuroci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ê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ncia dos Transtornos Mentais</w:t>
            </w:r>
          </w:p>
          <w:p>
            <w:pPr>
              <w:pStyle w:val="Corpo A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Neuropsicologia</w:t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12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65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Rochele Bezerra Barbosa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jc w:val="left"/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Processos Psicol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gicos B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á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sicos I</w:t>
            </w:r>
          </w:p>
          <w:p>
            <w:pPr>
              <w:pStyle w:val="Padrão"/>
              <w:jc w:val="left"/>
            </w:pPr>
            <w:r>
              <w:rPr>
                <w:rFonts w:ascii="Times New Roman" w:hAnsi="Times New Roman"/>
                <w:sz w:val="18"/>
                <w:szCs w:val="18"/>
                <w:rtl w:val="0"/>
              </w:rPr>
              <w:t>Processos Psicol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ó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gicos B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</w:rPr>
              <w:t>á</w:t>
            </w:r>
            <w:r>
              <w:rPr>
                <w:rFonts w:ascii="Times New Roman" w:hAnsi="Times New Roman"/>
                <w:sz w:val="18"/>
                <w:szCs w:val="18"/>
                <w:rtl w:val="0"/>
              </w:rPr>
              <w:t>sicos II</w:t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both"/>
              <w:rPr>
                <w:rFonts w:ascii="Times New Roman" w:cs="Times New Roman" w:hAnsi="Times New Roman" w:eastAsia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Psicologia - Jorn. A</w:t>
            </w:r>
          </w:p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both"/>
              <w:rPr>
                <w:rFonts w:ascii="Times New Roman" w:cs="Times New Roman" w:hAnsi="Times New Roman" w:eastAsia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Psicologia - RP A</w:t>
            </w:r>
          </w:p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both"/>
              <w:rPr>
                <w:rFonts w:ascii="Times New Roman" w:cs="Times New Roman" w:hAnsi="Times New Roman" w:eastAsia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Psicologia - Jorn. B</w:t>
            </w:r>
          </w:p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both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Psicologia - RP B</w:t>
            </w:r>
          </w:p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18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10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08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Rodrigo Barros Gewehr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08"/>
                <w:tab w:val="left" w:pos="1416"/>
                <w:tab w:val="left" w:pos="2124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Metodologia Cient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í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fica</w:t>
            </w:r>
          </w:p>
          <w:p>
            <w:pPr>
              <w:pStyle w:val="Padrão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Declina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çõ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es do medo em situa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çõ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e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s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de calamidade</w:t>
            </w:r>
          </w:p>
          <w:p>
            <w:pPr>
              <w:pStyle w:val="Corpo A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Teorias da Subjetividade I</w:t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Orienta</w:t>
            </w:r>
            <w:r>
              <w:rPr>
                <w:sz w:val="18"/>
                <w:szCs w:val="18"/>
                <w:rtl w:val="0"/>
                <w:lang w:val="en-US"/>
              </w:rPr>
              <w:t>çã</w:t>
            </w:r>
            <w:r>
              <w:rPr>
                <w:sz w:val="18"/>
                <w:szCs w:val="18"/>
                <w:rtl w:val="0"/>
                <w:lang w:val="en-US"/>
              </w:rPr>
              <w:t>o</w:t>
            </w:r>
            <w:r>
              <w:rPr>
                <w:sz w:val="18"/>
                <w:szCs w:val="18"/>
                <w:rtl w:val="0"/>
                <w:lang w:val="en-US"/>
              </w:rPr>
              <w:t xml:space="preserve"> (02)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e grupo de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 xml:space="preserve">pesquisa </w:t>
            </w:r>
            <w:r>
              <w:rPr>
                <w:sz w:val="18"/>
                <w:szCs w:val="18"/>
                <w:rtl w:val="0"/>
                <w:lang w:val="en-US"/>
              </w:rPr>
              <w:t>(02)</w:t>
            </w:r>
            <w:r>
              <w:rPr>
                <w:sz w:val="18"/>
                <w:szCs w:val="18"/>
                <w:rtl w:val="0"/>
                <w:lang w:val="en-US"/>
              </w:rPr>
              <w:t>-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Mestrado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em Filosofia</w:t>
            </w:r>
          </w:p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13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X</w:t>
            </w:r>
          </w:p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X</w:t>
            </w:r>
          </w:p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0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08"/>
              </w:tabs>
              <w:suppressAutoHyphens w:val="1"/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Saulo Luders Fernandes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rPr>
                <w:sz w:val="18"/>
                <w:szCs w:val="18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Psicologia, natureza e outras</w:t>
            </w:r>
          </w:p>
          <w:p>
            <w:pPr>
              <w:pStyle w:val="Corpo B"/>
              <w:widowControl w:val="0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humanidades</w:t>
            </w:r>
          </w:p>
          <w:p>
            <w:pPr>
              <w:pStyle w:val="Corpo B"/>
              <w:widowControl w:val="0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Psicologia e Proc. Socioculturais</w:t>
            </w:r>
          </w:p>
          <w:p>
            <w:pPr>
              <w:pStyle w:val="Corpo B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Tem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 xml:space="preserve">ticas Contemp. Socioculturais </w:t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tabs>
                <w:tab w:val="left" w:pos="708"/>
              </w:tabs>
              <w:suppressAutoHyphens w:val="1"/>
              <w:rPr>
                <w:sz w:val="18"/>
                <w:szCs w:val="18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Orienta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 (2)</w:t>
            </w:r>
          </w:p>
          <w:p>
            <w:pPr>
              <w:pStyle w:val="Corpo B"/>
              <w:widowControl w:val="0"/>
              <w:tabs>
                <w:tab w:val="left" w:pos="708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Grupo de Pesquisa (2)</w:t>
            </w:r>
          </w:p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13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widowControl w:val="0"/>
              <w:tabs>
                <w:tab w:val="left" w:pos="708"/>
              </w:tabs>
              <w:suppressAutoHyphens w:val="1"/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Vice-coordenador da gradua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o</w:t>
            </w:r>
          </w:p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X</w:t>
            </w:r>
          </w:p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jc w:val="center"/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X</w:t>
            </w:r>
          </w:p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en-US"/>
              </w:rPr>
              <w:t>Tutor PET NESAL;  Coordenador de Projetos de extens</w:t>
            </w:r>
            <w:r>
              <w:rPr>
                <w:sz w:val="18"/>
                <w:szCs w:val="18"/>
                <w:rtl w:val="0"/>
                <w:lang w:val="en-US"/>
              </w:rPr>
              <w:t>ã</w:t>
            </w:r>
            <w:r>
              <w:rPr>
                <w:sz w:val="18"/>
                <w:szCs w:val="18"/>
                <w:rtl w:val="0"/>
                <w:lang w:val="en-US"/>
              </w:rPr>
              <w:t xml:space="preserve">o; </w:t>
            </w:r>
          </w:p>
          <w:p>
            <w:pPr>
              <w:pStyle w:val="Corpo"/>
              <w:widowControl w:val="0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</w:rPr>
              <w:t>Membro NDE; Editor da Revista Psicologia em estudo; Parecerista Revista Psicologia em Estudo, Orienta</w:t>
            </w:r>
            <w:r>
              <w:rPr>
                <w:sz w:val="18"/>
                <w:szCs w:val="18"/>
                <w:rtl w:val="0"/>
                <w:lang w:val="en-US"/>
              </w:rPr>
              <w:t>çã</w:t>
            </w:r>
            <w:r>
              <w:rPr>
                <w:sz w:val="18"/>
                <w:szCs w:val="18"/>
                <w:rtl w:val="0"/>
                <w:lang w:val="en-US"/>
              </w:rPr>
              <w:t>o de TCC.</w:t>
            </w:r>
          </w:p>
        </w:tc>
      </w:tr>
      <w:tr>
        <w:tblPrEx>
          <w:shd w:val="clear" w:color="auto" w:fill="ceddeb"/>
        </w:tblPrEx>
        <w:trPr>
          <w:trHeight w:val="6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08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Sheyla Fernandes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  <w:lang w:val="pt-PT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Processos Grupais II</w:t>
            </w:r>
          </w:p>
          <w:p>
            <w:pPr>
              <w:pStyle w:val="Padrão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Pesquisa em Psicologia III</w:t>
            </w:r>
            <w:r>
              <w:rPr>
                <w:rFonts w:ascii="Times New Roman" w:cs="Times New Roman" w:hAnsi="Times New Roman" w:eastAsia="Times New Roman"/>
                <w:sz w:val="18"/>
                <w:szCs w:val="18"/>
                <w:rtl w:val="0"/>
                <w:lang w:val="pt-PT"/>
              </w:rPr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tabs>
                <w:tab w:val="left" w:pos="708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Orienta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 (2)</w:t>
            </w:r>
          </w:p>
          <w:p>
            <w:pPr>
              <w:pStyle w:val="Padrão"/>
              <w:tabs>
                <w:tab w:val="left" w:pos="708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Grupo de Pesquisa (2)</w:t>
            </w:r>
          </w:p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Coordenadora Mestrado</w:t>
            </w:r>
          </w:p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X</w:t>
            </w:r>
          </w:p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deb"/>
        </w:tblPrEx>
        <w:trPr>
          <w:trHeight w:val="24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8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Simone Maria Huning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jc w:val="left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Psicologia e Sociedade (Elet.)</w:t>
            </w:r>
          </w:p>
          <w:p>
            <w:pPr>
              <w:pStyle w:val="Padrão"/>
              <w:jc w:val="left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Psicologia Social I</w:t>
            </w:r>
          </w:p>
          <w:p>
            <w:pPr>
              <w:pStyle w:val="Corpo A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Interv. Psic. em  Proc. Socioc.</w:t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tabs>
                <w:tab w:val="left" w:pos="708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Orienta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 (2)</w:t>
            </w:r>
          </w:p>
          <w:p>
            <w:pPr>
              <w:pStyle w:val="Padrão"/>
              <w:tabs>
                <w:tab w:val="left" w:pos="708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Grupo de Pesquisa (2)</w:t>
            </w:r>
          </w:p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13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X</w:t>
            </w:r>
          </w:p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rtl w:val="0"/>
                <w:lang w:val="pt-PT"/>
              </w:rPr>
              <w:t>1</w:t>
            </w:r>
            <w:r>
              <w:rPr>
                <w:sz w:val="18"/>
                <w:szCs w:val="18"/>
                <w:rtl w:val="0"/>
                <w:lang w:val="en-US"/>
              </w:rPr>
              <w:t>) Editora da</w:t>
            </w:r>
          </w:p>
          <w:p>
            <w:pPr>
              <w:pStyle w:val="Corpo 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rtl w:val="0"/>
                <w:lang w:val="en-US"/>
              </w:rPr>
              <w:t>Revista</w:t>
            </w:r>
          </w:p>
          <w:p>
            <w:pPr>
              <w:pStyle w:val="Corpo 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rtl w:val="0"/>
                <w:lang w:val="en-US"/>
              </w:rPr>
              <w:t>Psicologia</w:t>
            </w:r>
          </w:p>
          <w:p>
            <w:pPr>
              <w:pStyle w:val="Corpo 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rtl w:val="0"/>
                <w:lang w:val="en-US"/>
              </w:rPr>
              <w:t>&amp;amp; Sociedade</w:t>
            </w:r>
          </w:p>
          <w:p>
            <w:pPr>
              <w:pStyle w:val="Corpo 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rtl w:val="0"/>
                <w:lang w:val="en-US"/>
              </w:rPr>
              <w:t>2</w:t>
            </w:r>
            <w:r>
              <w:rPr>
                <w:sz w:val="18"/>
                <w:szCs w:val="18"/>
                <w:rtl w:val="0"/>
                <w:lang w:val="en-US"/>
              </w:rPr>
              <w:t>) Conselho</w:t>
            </w:r>
          </w:p>
          <w:p>
            <w:pPr>
              <w:pStyle w:val="Corpo 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rtl w:val="0"/>
                <w:lang w:val="en-US"/>
              </w:rPr>
              <w:t>Editorial</w:t>
            </w:r>
          </w:p>
          <w:p>
            <w:pPr>
              <w:pStyle w:val="Corpo 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rtl w:val="0"/>
                <w:lang w:val="en-US"/>
              </w:rPr>
              <w:t>Revista</w:t>
            </w:r>
            <w:r>
              <w:rPr>
                <w:sz w:val="18"/>
                <w:szCs w:val="18"/>
                <w:rtl w:val="0"/>
                <w:lang w:val="en-US"/>
              </w:rPr>
              <w:t>s</w:t>
            </w:r>
          </w:p>
          <w:p>
            <w:pPr>
              <w:pStyle w:val="Corpo 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rtl w:val="0"/>
                <w:lang w:val="en-US"/>
              </w:rPr>
              <w:t>3</w:t>
            </w:r>
            <w:r>
              <w:rPr>
                <w:sz w:val="18"/>
                <w:szCs w:val="18"/>
                <w:rtl w:val="0"/>
                <w:lang w:val="en-US"/>
              </w:rPr>
              <w:t>) Bolsista</w:t>
            </w:r>
          </w:p>
          <w:p>
            <w:pPr>
              <w:pStyle w:val="Corpo 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rtl w:val="0"/>
                <w:lang w:val="en-US"/>
              </w:rPr>
              <w:t>PQ CNPq</w:t>
            </w:r>
          </w:p>
          <w:p>
            <w:pPr>
              <w:pStyle w:val="Corpo B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rtl w:val="0"/>
                <w:lang w:val="en-US"/>
              </w:rPr>
              <w:t>4) membra do NDE</w:t>
            </w:r>
          </w:p>
          <w:p>
            <w:pPr>
              <w:pStyle w:val="Corpo B"/>
            </w:pPr>
            <w:r>
              <w:rPr>
                <w:sz w:val="18"/>
                <w:szCs w:val="18"/>
                <w:rtl w:val="0"/>
                <w:lang w:val="en-US"/>
              </w:rPr>
              <w:t>5) Orienta</w:t>
            </w:r>
            <w:r>
              <w:rPr>
                <w:sz w:val="18"/>
                <w:szCs w:val="18"/>
                <w:rtl w:val="0"/>
                <w:lang w:val="en-US"/>
              </w:rPr>
              <w:t>çã</w:t>
            </w:r>
            <w:r>
              <w:rPr>
                <w:sz w:val="18"/>
                <w:szCs w:val="18"/>
                <w:rtl w:val="0"/>
                <w:lang w:val="en-US"/>
              </w:rPr>
              <w:t>o de TCC</w:t>
            </w:r>
          </w:p>
        </w:tc>
      </w:tr>
      <w:tr>
        <w:tblPrEx>
          <w:shd w:val="clear" w:color="auto" w:fill="ceddeb"/>
        </w:tblPrEx>
        <w:trPr>
          <w:trHeight w:val="16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08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Susane Vasconcelos Zanotti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tabs>
                <w:tab w:val="left" w:pos="708"/>
                <w:tab w:val="left" w:pos="1416"/>
                <w:tab w:val="left" w:pos="2124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Sa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ú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de Mental e Psicologia</w:t>
            </w:r>
          </w:p>
          <w:p>
            <w:pPr>
              <w:pStyle w:val="Corpo A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 xml:space="preserve">Psicopatologia: sofrimento </w:t>
            </w:r>
          </w:p>
          <w:p>
            <w:pPr>
              <w:pStyle w:val="Corpo A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ps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í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quico</w:t>
            </w:r>
          </w:p>
          <w:p>
            <w:pPr>
              <w:pStyle w:val="Corpo A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Estudos de Casos Cl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í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nicos (Elet.)</w:t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tabs>
                <w:tab w:val="left" w:pos="708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Orienta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o (2)</w:t>
            </w:r>
          </w:p>
          <w:p>
            <w:pPr>
              <w:pStyle w:val="Padrão"/>
              <w:tabs>
                <w:tab w:val="left" w:pos="708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Grupo de Pesquisa (2)</w:t>
            </w:r>
          </w:p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13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tabs>
                <w:tab w:val="left" w:pos="708"/>
              </w:tabs>
              <w:suppressAutoHyphens w:val="1"/>
              <w:jc w:val="center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X</w:t>
            </w:r>
          </w:p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708"/>
              </w:tabs>
              <w:suppressAutoHyphens w:val="1"/>
              <w:jc w:val="center"/>
            </w:pPr>
            <w:r>
              <w:rPr>
                <w:sz w:val="18"/>
                <w:szCs w:val="18"/>
                <w:rtl w:val="0"/>
                <w:lang w:val="en-US"/>
              </w:rPr>
              <w:t>X</w:t>
            </w:r>
          </w:p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  <w:lang w:val="pt-PT"/>
              </w:rPr>
              <w:t xml:space="preserve">1 </w:t>
            </w:r>
            <w:r>
              <w:rPr>
                <w:sz w:val="18"/>
                <w:szCs w:val="18"/>
                <w:rtl w:val="0"/>
                <w:lang w:val="pt-PT"/>
              </w:rPr>
              <w:t xml:space="preserve">– </w:t>
            </w:r>
            <w:r>
              <w:rPr>
                <w:sz w:val="18"/>
                <w:szCs w:val="18"/>
                <w:rtl w:val="0"/>
                <w:lang w:val="pt-PT"/>
              </w:rPr>
              <w:t>Orienta</w:t>
            </w:r>
            <w:r>
              <w:rPr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sz w:val="18"/>
                <w:szCs w:val="18"/>
                <w:rtl w:val="0"/>
                <w:lang w:val="pt-PT"/>
              </w:rPr>
              <w:t>o TCC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sz w:val="18"/>
                <w:szCs w:val="18"/>
                <w:rtl w:val="0"/>
              </w:rPr>
            </w:pPr>
            <w:r>
              <w:rPr>
                <w:sz w:val="18"/>
                <w:szCs w:val="18"/>
                <w:rtl w:val="0"/>
                <w:lang w:val="pt-PT"/>
              </w:rPr>
              <w:t>2- Titular comiss</w:t>
            </w:r>
            <w:r>
              <w:rPr>
                <w:sz w:val="18"/>
                <w:szCs w:val="18"/>
                <w:rtl w:val="0"/>
                <w:lang w:val="pt-PT"/>
              </w:rPr>
              <w:t>ã</w:t>
            </w:r>
            <w:r>
              <w:rPr>
                <w:sz w:val="18"/>
                <w:szCs w:val="18"/>
                <w:rtl w:val="0"/>
                <w:lang w:val="pt-PT"/>
              </w:rPr>
              <w:t>o de Avalia</w:t>
            </w:r>
            <w:r>
              <w:rPr>
                <w:sz w:val="18"/>
                <w:szCs w:val="18"/>
                <w:rtl w:val="0"/>
                <w:lang w:val="pt-PT"/>
              </w:rPr>
              <w:t>çã</w:t>
            </w:r>
            <w:r>
              <w:rPr>
                <w:sz w:val="18"/>
                <w:szCs w:val="18"/>
                <w:rtl w:val="0"/>
                <w:lang w:val="pt-PT"/>
              </w:rPr>
              <w:t>o de Progress</w:t>
            </w:r>
            <w:r>
              <w:rPr>
                <w:sz w:val="18"/>
                <w:szCs w:val="18"/>
                <w:rtl w:val="0"/>
                <w:lang w:val="pt-PT"/>
              </w:rPr>
              <w:t>ã</w:t>
            </w:r>
            <w:r>
              <w:rPr>
                <w:sz w:val="18"/>
                <w:szCs w:val="18"/>
                <w:rtl w:val="0"/>
                <w:lang w:val="pt-PT"/>
              </w:rPr>
              <w:t>o Docente Prof. Associado.</w:t>
            </w:r>
          </w:p>
          <w:p>
            <w:pPr>
              <w:pStyle w:val="Corpo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pt-PT"/>
              </w:rPr>
              <w:t>3- Integrante do NDE</w:t>
            </w:r>
            <w:r>
              <w:rPr>
                <w:sz w:val="18"/>
                <w:szCs w:val="18"/>
              </w:rPr>
            </w:r>
          </w:p>
        </w:tc>
      </w:tr>
      <w:tr>
        <w:tblPrEx>
          <w:shd w:val="clear" w:color="auto" w:fill="ceddeb"/>
        </w:tblPrEx>
        <w:trPr>
          <w:trHeight w:val="661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8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Telma Low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A"/>
              <w:widowControl w:val="0"/>
              <w:tabs>
                <w:tab w:val="left" w:pos="708"/>
                <w:tab w:val="left" w:pos="1416"/>
                <w:tab w:val="left" w:pos="2124"/>
              </w:tabs>
              <w:suppressAutoHyphens w:val="1"/>
              <w:rPr>
                <w:rFonts w:ascii="Times New Roman" w:cs="Times New Roman" w:hAnsi="Times New Roman" w:eastAsia="Times New Roman"/>
                <w:sz w:val="18"/>
                <w:szCs w:val="18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ticas Integrativas I</w:t>
            </w:r>
          </w:p>
          <w:p>
            <w:pPr>
              <w:pStyle w:val="Corpo A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ticas Integrativas II</w:t>
            </w:r>
          </w:p>
          <w:p>
            <w:pPr>
              <w:pStyle w:val="Corpo A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Tem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ticas Contemp. Sa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ú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de</w:t>
            </w:r>
          </w:p>
          <w:p>
            <w:pPr>
              <w:pStyle w:val="Corpo A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Fonts w:ascii="Times New Roman" w:cs="Times New Roman" w:hAnsi="Times New Roman" w:eastAsia="Times New Roman"/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tica Supervisionada I</w:t>
            </w:r>
          </w:p>
          <w:p>
            <w:pPr>
              <w:pStyle w:val="Corpo A"/>
              <w:tabs>
                <w:tab w:val="left" w:pos="708"/>
                <w:tab w:val="left" w:pos="1416"/>
                <w:tab w:val="left" w:pos="2124"/>
              </w:tabs>
              <w:suppressAutoHyphens w:val="1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Pr</w:t>
            </w:r>
            <w:r>
              <w:rPr>
                <w:rFonts w:ascii="Times New Roman" w:hAnsi="Times New Roman" w:hint="default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tica Supervisionada II</w:t>
            </w:r>
          </w:p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</w:pP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Sa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ú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de desde uma perspectiva interseccional entre g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ê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nero, ra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ç</w:t>
            </w:r>
            <w:r>
              <w:rPr>
                <w:sz w:val="18"/>
                <w:szCs w:val="18"/>
                <w:rtl w:val="0"/>
                <w:lang w:val="pt-PT"/>
                <w14:textOutline w14:w="12700" w14:cap="flat">
                  <w14:noFill/>
                  <w14:miter w14:lim="400000"/>
                </w14:textOutline>
              </w:rPr>
              <w:t>a e classe</w:t>
            </w:r>
          </w:p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</w:t>
            </w: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8</w:t>
            </w:r>
          </w:p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708"/>
              </w:tabs>
              <w:suppressAutoHyphens w:val="1"/>
              <w:bidi w:val="0"/>
              <w:spacing w:before="0" w:after="0" w:line="240" w:lineRule="auto"/>
              <w:ind w:left="0" w:right="0" w:firstLine="0"/>
              <w:jc w:val="center"/>
              <w:outlineLvl w:val="9"/>
              <w:rPr>
                <w:rtl w:val="0"/>
              </w:rPr>
            </w:pPr>
            <w:r>
              <w:rPr>
                <w:rFonts w:ascii="Times New Roman" w:cs="Arial Unicode MS" w:hAnsi="Times New Roman" w:eastAsia="Arial Unicode MS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X</w:t>
            </w:r>
          </w:p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 B"/>
              <w:rPr>
                <w:sz w:val="18"/>
                <w:szCs w:val="18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1) Represent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ante titular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da UFAL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na CIES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Estadual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2) Colaborad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ora de Projeto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PPSUS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Interprofissio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nalidade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3) Orienta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de TCC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4) Suplente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Comiss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ã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Avalia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Progress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ã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 de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Docentes em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est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á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gio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probat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rio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5) Parecerista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revistas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6) Membro da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Equipe de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atendimento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para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instala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o do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Ambulat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ó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rio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de Aten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çã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o 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à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pessoas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Transsexuais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no 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â</w:t>
            </w: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mbito do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sz w:val="18"/>
                <w:szCs w:val="18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HUPAA/UFA</w:t>
            </w:r>
          </w:p>
          <w:p>
            <w:pPr>
              <w:pStyle w:val="Corpo B"/>
              <w:bidi w:val="0"/>
              <w:ind w:left="0" w:right="0" w:firstLine="0"/>
              <w:jc w:val="left"/>
              <w:rPr>
                <w:rtl w:val="0"/>
              </w:rPr>
            </w:pPr>
            <w:r>
              <w:rPr>
                <w:sz w:val="18"/>
                <w:szCs w:val="18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L/EBSERH</w:t>
            </w:r>
          </w:p>
        </w:tc>
      </w:tr>
      <w:tr>
        <w:tblPrEx>
          <w:shd w:val="clear" w:color="auto" w:fill="ceddeb"/>
        </w:tblPrEx>
        <w:trPr>
          <w:trHeight w:val="492" w:hRule="atLeast"/>
        </w:trPr>
        <w:tc>
          <w:tcPr>
            <w:tcW w:type="dxa" w:w="116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widowControl w:val="0"/>
              <w:tabs>
                <w:tab w:val="left" w:pos="708"/>
              </w:tabs>
              <w:suppressAutoHyphens w:val="1"/>
            </w:pPr>
            <w:r>
              <w:rPr>
                <w:rFonts w:ascii="Times New Roman" w:hAnsi="Times New Roman"/>
                <w:sz w:val="18"/>
                <w:szCs w:val="18"/>
                <w:rtl w:val="0"/>
                <w:lang w:val="pt-PT"/>
              </w:rPr>
              <w:t>TOTAL</w:t>
            </w:r>
          </w:p>
        </w:tc>
        <w:tc>
          <w:tcPr>
            <w:tcW w:type="dxa" w:w="258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0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42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00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03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5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2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895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97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Corpo"/>
        <w:widowControl w:val="0"/>
        <w:ind w:left="324" w:hanging="324"/>
      </w:pPr>
    </w:p>
    <w:p>
      <w:pPr>
        <w:pStyle w:val="Corpo B"/>
        <w:widowControl w:val="0"/>
        <w:ind w:left="216" w:hanging="216"/>
      </w:pPr>
    </w:p>
    <w:p>
      <w:pPr>
        <w:pStyle w:val="Corpo B A"/>
        <w:widowControl w:val="0"/>
        <w:ind w:left="108" w:hanging="108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Corpo A"/>
      </w:pPr>
    </w:p>
    <w:p>
      <w:pPr>
        <w:pStyle w:val="Padrão"/>
        <w:spacing w:line="240" w:lineRule="atLeast"/>
        <w:rPr>
          <w:rFonts w:ascii="Arial" w:cs="Arial" w:hAnsi="Arial" w:eastAsia="Arial"/>
        </w:rPr>
      </w:pPr>
    </w:p>
    <w:p>
      <w:pPr>
        <w:pStyle w:val="Padrão"/>
        <w:spacing w:line="240" w:lineRule="atLeast"/>
        <w:rPr>
          <w:rFonts w:ascii="Arial" w:cs="Arial" w:hAnsi="Arial" w:eastAsia="Arial"/>
        </w:rPr>
      </w:pPr>
    </w:p>
    <w:p>
      <w:pPr>
        <w:pStyle w:val="Corpo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3715"/>
        </w:tabs>
        <w:suppressAutoHyphens w:val="1"/>
        <w:rPr>
          <w:rFonts w:ascii="Arial" w:cs="Arial" w:hAnsi="Arial" w:eastAsia="Arial"/>
          <w:outline w:val="0"/>
          <w:color w:val="474747"/>
          <w:sz w:val="24"/>
          <w:szCs w:val="24"/>
          <w:u w:color="474747"/>
          <w:lang w:val="pt-PT"/>
          <w14:textFill>
            <w14:solidFill>
              <w14:srgbClr w14:val="474747"/>
            </w14:solidFill>
          </w14:textFill>
        </w:rPr>
      </w:pPr>
      <w:r>
        <w:rPr>
          <w:sz w:val="24"/>
          <w:szCs w:val="24"/>
          <w:rtl w:val="0"/>
          <w:lang w:val="pt-PT"/>
        </w:rPr>
        <w:t>OFERTA EXTERNA 20</w:t>
      </w:r>
      <w:r>
        <w:rPr>
          <w:sz w:val="24"/>
          <w:szCs w:val="24"/>
          <w:rtl w:val="0"/>
          <w:lang w:val="pt-PT"/>
        </w:rPr>
        <w:t>21</w:t>
      </w:r>
      <w:r>
        <w:rPr>
          <w:sz w:val="24"/>
          <w:szCs w:val="24"/>
          <w:rtl w:val="0"/>
          <w:lang w:val="pt-PT"/>
        </w:rPr>
        <w:t xml:space="preserve"> /</w:t>
      </w:r>
      <w:r>
        <w:rPr>
          <w:sz w:val="24"/>
          <w:szCs w:val="24"/>
          <w:rtl w:val="0"/>
          <w:lang w:val="pt-PT"/>
        </w:rPr>
        <w:t>1</w:t>
      </w:r>
      <w:r>
        <w:rPr>
          <w:sz w:val="24"/>
          <w:szCs w:val="24"/>
          <w:rtl w:val="0"/>
          <w:lang w:val="pt-PT"/>
        </w:rPr>
        <w:t>:</w:t>
      </w:r>
    </w:p>
    <w:tbl>
      <w:tblPr>
        <w:tblW w:w="14195" w:type="dxa"/>
        <w:jc w:val="left"/>
        <w:tblInd w:w="216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839"/>
        <w:gridCol w:w="1471"/>
        <w:gridCol w:w="4086"/>
        <w:gridCol w:w="1833"/>
        <w:gridCol w:w="3966"/>
      </w:tblGrid>
      <w:tr>
        <w:tblPrEx>
          <w:shd w:val="clear" w:color="auto" w:fill="4f81bd"/>
        </w:tblPrEx>
        <w:trPr>
          <w:trHeight w:val="305" w:hRule="atLeast"/>
          <w:tblHeader/>
        </w:trPr>
        <w:tc>
          <w:tcPr>
            <w:tcW w:type="dxa" w:w="28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 w:color="ffffff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CURSO</w:t>
            </w:r>
          </w:p>
        </w:tc>
        <w:tc>
          <w:tcPr>
            <w:tcW w:type="dxa" w:w="147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 w:color="ffffff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C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 w:color="ffffff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Ó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 w:color="ffffff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DIGO</w:t>
            </w:r>
          </w:p>
        </w:tc>
        <w:tc>
          <w:tcPr>
            <w:tcW w:type="dxa" w:w="408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 w:color="ffffff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DISCIPLINA</w:t>
            </w:r>
          </w:p>
        </w:tc>
        <w:tc>
          <w:tcPr>
            <w:tcW w:type="dxa" w:w="18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1440"/>
              </w:tabs>
              <w:suppressAutoHyphens w:val="1"/>
              <w:outlineLvl w:val="0"/>
            </w:pP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 w:color="ffffff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HOR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 w:color="ffffff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Á</w:t>
            </w:r>
            <w:r>
              <w:rPr>
                <w:rFonts w:ascii="Cambria" w:cs="Cambria" w:hAnsi="Cambria" w:eastAsia="Cambria"/>
                <w:b w:val="1"/>
                <w:bCs w:val="1"/>
                <w:caps w:val="0"/>
                <w:smallCaps w:val="0"/>
                <w:strike w:val="0"/>
                <w:dstrike w:val="0"/>
                <w:outline w:val="0"/>
                <w:color w:val="ffffff"/>
                <w:spacing w:val="0"/>
                <w:kern w:val="0"/>
                <w:position w:val="0"/>
                <w:sz w:val="18"/>
                <w:szCs w:val="18"/>
                <w:u w:val="none" w:color="ffffff"/>
                <w:shd w:val="nil" w:color="auto" w:fill="auto"/>
                <w:vertAlign w:val="baseline"/>
                <w:rtl w:val="0"/>
                <w:lang w:val="en-US"/>
                <w14:textOutline>
                  <w14:noFill/>
                </w14:textOutline>
                <w14:textFill>
                  <w14:solidFill>
                    <w14:srgbClr w14:val="FFFFFF"/>
                  </w14:solidFill>
                </w14:textFill>
              </w:rPr>
              <w:t>RIO</w:t>
            </w:r>
          </w:p>
        </w:tc>
        <w:tc>
          <w:tcPr>
            <w:tcW w:type="dxa" w:w="396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24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mbria" w:cs="Cambria" w:hAnsi="Cambria" w:eastAsia="Cambria"/>
                <w:b w:val="1"/>
                <w:bCs w:val="1"/>
                <w:sz w:val="20"/>
                <w:szCs w:val="20"/>
                <w:rtl w:val="0"/>
                <w:lang w:val="en-US"/>
              </w:rPr>
              <w:t>PROFESSOR/A</w:t>
            </w:r>
          </w:p>
        </w:tc>
      </w:tr>
      <w:tr>
        <w:tblPrEx>
          <w:shd w:val="clear" w:color="auto" w:fill="ced7e7"/>
        </w:tblPrEx>
        <w:trPr>
          <w:trHeight w:val="952" w:hRule="atLeast"/>
        </w:trPr>
        <w:tc>
          <w:tcPr>
            <w:tcW w:type="dxa" w:w="2839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Ci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ê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ncias Sociais</w:t>
            </w:r>
          </w:p>
        </w:tc>
        <w:tc>
          <w:tcPr>
            <w:tcW w:type="dxa" w:w="1471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CSOB176</w:t>
            </w:r>
          </w:p>
        </w:tc>
        <w:tc>
          <w:tcPr>
            <w:tcW w:type="dxa" w:w="4086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PSICOLOGIA SOCIAL -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</w:t>
            </w:r>
          </w:p>
        </w:tc>
        <w:tc>
          <w:tcPr>
            <w:tcW w:type="dxa" w:w="1833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  <w:jc w:val="left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Quinta-feira - 13:30</w:t>
            </w:r>
          </w:p>
          <w:p>
            <w:pPr>
              <w:pStyle w:val="Padrão"/>
              <w:spacing w:line="240" w:lineRule="atLeast"/>
              <w:jc w:val="left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Quinta-feira - 14:20</w:t>
            </w:r>
          </w:p>
          <w:p>
            <w:pPr>
              <w:pStyle w:val="Padrão"/>
              <w:spacing w:line="240" w:lineRule="atLeast"/>
              <w:jc w:val="left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Quinta-feira - 15:20</w:t>
            </w:r>
          </w:p>
          <w:p>
            <w:pPr>
              <w:pStyle w:val="Padrão"/>
              <w:spacing w:line="240" w:lineRule="atLeast"/>
              <w:jc w:val="lef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Quinta-feira - 16:10</w:t>
            </w:r>
          </w:p>
        </w:tc>
        <w:tc>
          <w:tcPr>
            <w:tcW w:type="dxa" w:w="3966"/>
            <w:tcBorders>
              <w:top w:val="single" w:color="ffffff" w:sz="24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Crist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ó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v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ã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o F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é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lix Garcia</w:t>
            </w:r>
          </w:p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28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Jornalismo</w:t>
            </w:r>
          </w:p>
        </w:tc>
        <w:tc>
          <w:tcPr>
            <w:tcW w:type="dxa" w:w="147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JORN012</w:t>
            </w:r>
          </w:p>
        </w:tc>
        <w:tc>
          <w:tcPr>
            <w:tcW w:type="dxa" w:w="408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PSICOLOGIA GERAL E DA COMUNICA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 -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</w:t>
            </w:r>
          </w:p>
        </w:tc>
        <w:tc>
          <w:tcPr>
            <w:tcW w:type="dxa" w:w="18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  <w:jc w:val="left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Quarta-feira - 13:30</w:t>
            </w:r>
          </w:p>
          <w:p>
            <w:pPr>
              <w:pStyle w:val="Padrão"/>
              <w:spacing w:line="240" w:lineRule="atLeast"/>
              <w:jc w:val="lef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Quarta-feira - 14:20</w:t>
            </w:r>
          </w:p>
        </w:tc>
        <w:tc>
          <w:tcPr>
            <w:tcW w:type="dxa" w:w="396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before="98" w:after="7"/>
            </w:pPr>
            <w:r>
              <w:rPr>
                <w:rFonts w:ascii="Times New Roman" w:hAnsi="Times New Roman"/>
                <w:sz w:val="20"/>
                <w:szCs w:val="20"/>
                <w:rtl w:val="0"/>
                <w:lang w:val="pt-PT"/>
              </w:rPr>
              <w:t>Rochele Bezerra Barbosa</w:t>
            </w:r>
          </w:p>
        </w:tc>
      </w:tr>
      <w:tr>
        <w:tblPrEx>
          <w:shd w:val="clear" w:color="auto" w:fill="ced7e7"/>
        </w:tblPrEx>
        <w:trPr>
          <w:trHeight w:val="459" w:hRule="atLeast"/>
        </w:trPr>
        <w:tc>
          <w:tcPr>
            <w:tcW w:type="dxa" w:w="28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Jornalismo</w:t>
            </w:r>
          </w:p>
        </w:tc>
        <w:tc>
          <w:tcPr>
            <w:tcW w:type="dxa" w:w="147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JORN012</w:t>
            </w:r>
          </w:p>
        </w:tc>
        <w:tc>
          <w:tcPr>
            <w:tcW w:type="dxa" w:w="408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PSICOLOGIA GERAL E DA COMUNICA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 - N</w:t>
            </w:r>
          </w:p>
        </w:tc>
        <w:tc>
          <w:tcPr>
            <w:tcW w:type="dxa" w:w="18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  <w:jc w:val="left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Quarta-feira - 19:00</w:t>
            </w:r>
          </w:p>
          <w:p>
            <w:pPr>
              <w:pStyle w:val="Padrão"/>
              <w:spacing w:line="240" w:lineRule="atLeast"/>
              <w:jc w:val="lef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Quarta-feira - 19:50</w:t>
            </w:r>
          </w:p>
        </w:tc>
        <w:tc>
          <w:tcPr>
            <w:tcW w:type="dxa" w:w="396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before="98" w:after="7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rtl w:val="0"/>
                <w:lang w:val="pt-PT"/>
              </w:rPr>
              <w:t>Rochele Bezerra Barbosa</w:t>
            </w:r>
          </w:p>
          <w:p>
            <w:pPr>
              <w:pStyle w:val="Corpo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Crist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ó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v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ã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o F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é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lix Garcia</w:t>
            </w:r>
          </w:p>
        </w:tc>
      </w:tr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28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Nutri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</w:t>
            </w:r>
          </w:p>
        </w:tc>
        <w:tc>
          <w:tcPr>
            <w:tcW w:type="dxa" w:w="147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8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NUTR026</w:t>
            </w:r>
          </w:p>
        </w:tc>
        <w:tc>
          <w:tcPr>
            <w:tcW w:type="dxa" w:w="408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8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PSICOLOGIA - A</w:t>
            </w:r>
          </w:p>
        </w:tc>
        <w:tc>
          <w:tcPr>
            <w:tcW w:type="dxa" w:w="18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  <w:jc w:val="left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clear" w:color="auto" w:fill="eaf0f8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clear" w:color="auto" w:fill="eaf0f8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Quinta-feira - 14:20</w:t>
            </w:r>
          </w:p>
          <w:p>
            <w:pPr>
              <w:pStyle w:val="Padrão"/>
              <w:spacing w:line="240" w:lineRule="atLeast"/>
              <w:jc w:val="left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clear" w:color="auto" w:fill="eaf0f8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clear" w:color="auto" w:fill="eaf0f8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Quinta-feira - 15:20</w:t>
            </w:r>
          </w:p>
          <w:p>
            <w:pPr>
              <w:pStyle w:val="Padrão"/>
              <w:spacing w:line="240" w:lineRule="atLeast"/>
              <w:jc w:val="lef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clear" w:color="auto" w:fill="eaf0f8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Quinta-feira - 16:10</w:t>
            </w:r>
          </w:p>
        </w:tc>
        <w:tc>
          <w:tcPr>
            <w:tcW w:type="dxa" w:w="396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Mariana Falc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ã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o Tavares</w:t>
            </w:r>
          </w:p>
        </w:tc>
      </w:tr>
      <w:tr>
        <w:tblPrEx>
          <w:shd w:val="clear" w:color="auto" w:fill="ced7e7"/>
        </w:tblPrEx>
        <w:trPr>
          <w:trHeight w:val="452" w:hRule="atLeast"/>
        </w:trPr>
        <w:tc>
          <w:tcPr>
            <w:tcW w:type="dxa" w:w="28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Odontologia</w:t>
            </w:r>
          </w:p>
        </w:tc>
        <w:tc>
          <w:tcPr>
            <w:tcW w:type="dxa" w:w="147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ODOT014</w:t>
            </w:r>
          </w:p>
        </w:tc>
        <w:tc>
          <w:tcPr>
            <w:tcW w:type="dxa" w:w="408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PSICOLOGIA APLICADA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ODONTOLOGIA - A</w:t>
            </w:r>
          </w:p>
        </w:tc>
        <w:tc>
          <w:tcPr>
            <w:tcW w:type="dxa" w:w="18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  <w:rPr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2"/>
                <w:szCs w:val="22"/>
                <w:u w:val="none" w:color="000000"/>
                <w:shd w:val="nil" w:color="auto" w:fill="auto"/>
                <w:vertAlign w:val="baseline"/>
                <w:rtl w:val="0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Segunda-feira - 13:30</w:t>
            </w:r>
          </w:p>
          <w:p>
            <w:pPr>
              <w:pStyle w:val="Padrão"/>
              <w:bidi w:val="0"/>
              <w:spacing w:line="240" w:lineRule="atLeast"/>
              <w:ind w:left="0" w:right="0" w:firstLine="0"/>
              <w:jc w:val="left"/>
              <w:rPr>
                <w:rtl w:val="0"/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Segunda-feira - 14:20</w:t>
            </w:r>
          </w:p>
        </w:tc>
        <w:tc>
          <w:tcPr>
            <w:tcW w:type="dxa" w:w="396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Crist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ó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v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ã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o F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é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lix Garcia</w:t>
            </w:r>
          </w:p>
        </w:tc>
      </w:tr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28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Rela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çõ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 P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blicas</w:t>
            </w:r>
          </w:p>
        </w:tc>
        <w:tc>
          <w:tcPr>
            <w:tcW w:type="dxa" w:w="147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RELP004</w:t>
            </w:r>
          </w:p>
        </w:tc>
        <w:tc>
          <w:tcPr>
            <w:tcW w:type="dxa" w:w="408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PSICOLOGIA APLICADA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COMUNICA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 -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V</w:t>
            </w:r>
          </w:p>
        </w:tc>
        <w:tc>
          <w:tcPr>
            <w:tcW w:type="dxa" w:w="18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  <w:jc w:val="left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Quarta-feira - 13:30</w:t>
            </w:r>
          </w:p>
          <w:p>
            <w:pPr>
              <w:pStyle w:val="Padrão"/>
              <w:spacing w:line="240" w:lineRule="atLeast"/>
              <w:jc w:val="left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Quarta-feira - 14:20</w:t>
            </w:r>
          </w:p>
          <w:p>
            <w:pPr>
              <w:pStyle w:val="Padrão"/>
              <w:spacing w:line="240" w:lineRule="atLeast"/>
              <w:jc w:val="lef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Quarta-feira - 15:20</w:t>
            </w:r>
          </w:p>
        </w:tc>
        <w:tc>
          <w:tcPr>
            <w:tcW w:type="dxa" w:w="396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before="98" w:after="7"/>
            </w:pPr>
            <w:r>
              <w:rPr>
                <w:sz w:val="20"/>
                <w:szCs w:val="20"/>
                <w:rtl w:val="0"/>
                <w:lang w:val="pt-PT"/>
              </w:rPr>
              <w:t>Rochele Bezerra Barbosa</w:t>
            </w:r>
            <w:r>
              <w:rPr>
                <w:sz w:val="20"/>
                <w:szCs w:val="20"/>
                <w:lang w:val="pt-PT"/>
              </w:rPr>
            </w:r>
          </w:p>
        </w:tc>
      </w:tr>
      <w:tr>
        <w:tblPrEx>
          <w:shd w:val="clear" w:color="auto" w:fill="ced7e7"/>
        </w:tblPrEx>
        <w:trPr>
          <w:trHeight w:val="692" w:hRule="atLeast"/>
        </w:trPr>
        <w:tc>
          <w:tcPr>
            <w:tcW w:type="dxa" w:w="28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Rela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çõ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es P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ú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blicas</w:t>
            </w:r>
          </w:p>
        </w:tc>
        <w:tc>
          <w:tcPr>
            <w:tcW w:type="dxa" w:w="147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RELP004</w:t>
            </w:r>
          </w:p>
        </w:tc>
        <w:tc>
          <w:tcPr>
            <w:tcW w:type="dxa" w:w="408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PSICOLOGIA APLICADA 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À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COMUNICA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ÇÃ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O -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</w:p>
        </w:tc>
        <w:tc>
          <w:tcPr>
            <w:tcW w:type="dxa" w:w="18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  <w:jc w:val="left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Quarta-feira - 19:00</w:t>
            </w:r>
          </w:p>
          <w:p>
            <w:pPr>
              <w:pStyle w:val="Padrão"/>
              <w:spacing w:line="240" w:lineRule="atLeast"/>
              <w:jc w:val="left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Quarta-feira - 19:50</w:t>
            </w:r>
          </w:p>
          <w:p>
            <w:pPr>
              <w:pStyle w:val="Padrão"/>
              <w:spacing w:line="240" w:lineRule="atLeast"/>
              <w:jc w:val="lef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Quarta-feira - 20:50</w:t>
            </w:r>
          </w:p>
        </w:tc>
        <w:tc>
          <w:tcPr>
            <w:tcW w:type="dxa" w:w="396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aeaea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widowControl w:val="0"/>
              <w:spacing w:before="98" w:after="7"/>
              <w:rPr>
                <w:sz w:val="20"/>
                <w:szCs w:val="20"/>
                <w:lang w:val="pt-PT"/>
              </w:rPr>
            </w:pPr>
            <w:r>
              <w:rPr>
                <w:sz w:val="20"/>
                <w:szCs w:val="20"/>
                <w:rtl w:val="0"/>
                <w:lang w:val="pt-PT"/>
              </w:rPr>
              <w:t>Rochele Bezerra Barbosa</w:t>
            </w:r>
          </w:p>
          <w:p>
            <w:pPr>
              <w:pStyle w:val="Corpo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Crist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ó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v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ã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o F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é</w:t>
            </w: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lix Garcia</w:t>
            </w:r>
          </w:p>
        </w:tc>
      </w:tr>
      <w:tr>
        <w:tblPrEx>
          <w:shd w:val="clear" w:color="auto" w:fill="ced7e7"/>
        </w:tblPrEx>
        <w:trPr>
          <w:trHeight w:val="792" w:hRule="atLeast"/>
        </w:trPr>
        <w:tc>
          <w:tcPr>
            <w:tcW w:type="dxa" w:w="28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Servi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ç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 Social</w:t>
            </w:r>
          </w:p>
        </w:tc>
        <w:tc>
          <w:tcPr>
            <w:tcW w:type="dxa" w:w="147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SSOC011</w:t>
            </w:r>
          </w:p>
        </w:tc>
        <w:tc>
          <w:tcPr>
            <w:tcW w:type="dxa" w:w="408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PSICOLOGIA -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N</w:t>
            </w:r>
          </w:p>
        </w:tc>
        <w:tc>
          <w:tcPr>
            <w:tcW w:type="dxa" w:w="18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e8ecf3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  <w:jc w:val="left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Quinta-feira - 19:00</w:t>
            </w:r>
          </w:p>
          <w:p>
            <w:pPr>
              <w:pStyle w:val="Padrão"/>
              <w:spacing w:line="240" w:lineRule="atLeast"/>
              <w:jc w:val="left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Quinta-feira - 19:50</w:t>
            </w:r>
          </w:p>
          <w:p>
            <w:pPr>
              <w:pStyle w:val="Padrão"/>
              <w:spacing w:line="240" w:lineRule="atLeast"/>
              <w:jc w:val="lef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Quinta-feira - 20:50</w:t>
            </w:r>
          </w:p>
        </w:tc>
        <w:tc>
          <w:tcPr>
            <w:tcW w:type="dxa" w:w="396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Marcos Ribeiro Mesquita</w:t>
            </w:r>
          </w:p>
        </w:tc>
      </w:tr>
      <w:tr>
        <w:tblPrEx>
          <w:shd w:val="clear" w:color="auto" w:fill="ced7e7"/>
        </w:tblPrEx>
        <w:trPr>
          <w:trHeight w:val="792" w:hRule="atLeast"/>
        </w:trPr>
        <w:tc>
          <w:tcPr>
            <w:tcW w:type="dxa" w:w="2839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4f81bd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Servi</w:t>
            </w:r>
            <w:r>
              <w:rPr>
                <w:rFonts w:ascii="Times New Roman" w:hAnsi="Times New Roman" w:hint="default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ç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o Social</w:t>
            </w:r>
          </w:p>
        </w:tc>
        <w:tc>
          <w:tcPr>
            <w:tcW w:type="dxa" w:w="1471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SSOC011</w:t>
            </w:r>
          </w:p>
        </w:tc>
        <w:tc>
          <w:tcPr>
            <w:tcW w:type="dxa" w:w="408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PSICOLOGIA - </w:t>
            </w: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A</w:t>
            </w:r>
          </w:p>
        </w:tc>
        <w:tc>
          <w:tcPr>
            <w:tcW w:type="dxa" w:w="1833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Padrão"/>
              <w:spacing w:line="240" w:lineRule="atLeast"/>
              <w:jc w:val="left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Quarta-feira - 07:30</w:t>
            </w:r>
          </w:p>
          <w:p>
            <w:pPr>
              <w:pStyle w:val="Padrão"/>
              <w:spacing w:line="240" w:lineRule="atLeast"/>
              <w:jc w:val="left"/>
              <w:rPr>
                <w:rFonts w:ascii="Times New Roman" w:cs="Times New Roman" w:hAnsi="Times New Roman" w:eastAsia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Quarta-feira - 08:20</w:t>
            </w:r>
          </w:p>
          <w:p>
            <w:pPr>
              <w:pStyle w:val="Padrão"/>
              <w:spacing w:line="240" w:lineRule="atLeast"/>
              <w:jc w:val="left"/>
            </w:pPr>
            <w:r>
              <w:rPr>
                <w:rFonts w:ascii="Times New Roman" w:hAnsi="Times New Roman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18"/>
                <w:szCs w:val="18"/>
                <w:u w:val="none" w:color="000000"/>
                <w:shd w:val="nil" w:color="auto" w:fill="auto"/>
                <w:vertAlign w:val="baseline"/>
                <w:rtl w:val="0"/>
                <w:lang w:val="pt-PT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Quarta-feira - 09:20</w:t>
            </w:r>
          </w:p>
        </w:tc>
        <w:tc>
          <w:tcPr>
            <w:tcW w:type="dxa" w:w="3966"/>
            <w:tcBorders>
              <w:top w:val="single" w:color="ffffff" w:sz="8" w:space="0" w:shadow="0" w:frame="0"/>
              <w:left w:val="single" w:color="ffffff" w:sz="8" w:space="0" w:shadow="0" w:frame="0"/>
              <w:bottom w:val="single" w:color="ffffff" w:sz="8" w:space="0" w:shadow="0" w:frame="0"/>
              <w:right w:val="single" w:color="ffffff" w:sz="8" w:space="0" w:shadow="0" w:frame="0"/>
            </w:tcBorders>
            <w:shd w:val="clear" w:color="auto" w:fill="ced7e7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"/>
              <w:tabs>
                <w:tab w:val="left" w:pos="1440"/>
                <w:tab w:val="left" w:pos="2880"/>
              </w:tabs>
              <w:suppressAutoHyphens w:val="1"/>
              <w:outlineLvl w:val="0"/>
            </w:pPr>
            <w:r>
              <w:rPr>
                <w:rFonts w:ascii="Cambria" w:cs="Cambria" w:hAnsi="Cambria" w:eastAsia="Cambria"/>
                <w:sz w:val="20"/>
                <w:szCs w:val="20"/>
                <w:rtl w:val="0"/>
                <w:lang w:val="en-US"/>
              </w:rPr>
              <w:t>Marcos Ribeiro Mesquita</w:t>
            </w:r>
          </w:p>
        </w:tc>
      </w:tr>
    </w:tbl>
    <w:p>
      <w:pPr>
        <w:pStyle w:val="Padrão"/>
        <w:widowControl w:val="0"/>
        <w:ind w:left="108" w:hanging="108"/>
        <w:rPr>
          <w:rFonts w:ascii="Arial" w:cs="Arial" w:hAnsi="Arial" w:eastAsia="Arial"/>
          <w:outline w:val="0"/>
          <w:color w:val="474747"/>
          <w:sz w:val="24"/>
          <w:szCs w:val="24"/>
          <w:u w:color="474747"/>
          <w14:textFill>
            <w14:solidFill>
              <w14:srgbClr w14:val="474747"/>
            </w14:solidFill>
          </w14:textFill>
        </w:rPr>
      </w:pPr>
    </w:p>
    <w:p>
      <w:pPr>
        <w:pStyle w:val="Corpo"/>
        <w:widowControl w:val="0"/>
        <w:spacing w:before="98" w:after="7"/>
        <w:rPr>
          <w:b w:val="1"/>
          <w:bCs w:val="1"/>
          <w:sz w:val="28"/>
          <w:szCs w:val="28"/>
          <w:lang w:val="pt-PT"/>
        </w:rPr>
      </w:pPr>
    </w:p>
    <w:p>
      <w:pPr>
        <w:pStyle w:val="Corpo"/>
        <w:widowControl w:val="0"/>
        <w:spacing w:before="98" w:after="7"/>
        <w:rPr>
          <w:b w:val="1"/>
          <w:bCs w:val="1"/>
          <w:sz w:val="28"/>
          <w:szCs w:val="28"/>
          <w:lang w:val="pt-PT"/>
        </w:rPr>
      </w:pPr>
    </w:p>
    <w:p>
      <w:pPr>
        <w:pStyle w:val="Corpo"/>
        <w:widowControl w:val="0"/>
        <w:spacing w:before="98" w:after="7"/>
        <w:rPr>
          <w:b w:val="1"/>
          <w:bCs w:val="1"/>
          <w:sz w:val="28"/>
          <w:szCs w:val="28"/>
          <w:lang w:val="pt-PT"/>
        </w:rPr>
      </w:pPr>
    </w:p>
    <w:p>
      <w:pPr>
        <w:pStyle w:val="Corpo"/>
        <w:widowControl w:val="0"/>
        <w:numPr>
          <w:ilvl w:val="0"/>
          <w:numId w:val="2"/>
        </w:numPr>
        <w:spacing w:before="98" w:after="7"/>
        <w:rPr>
          <w:b w:val="1"/>
          <w:bCs w:val="1"/>
          <w:lang w:val="pt-PT"/>
        </w:rPr>
      </w:pPr>
      <w:r>
        <w:rPr>
          <w:b w:val="1"/>
          <w:bCs w:val="1"/>
          <w:rtl w:val="0"/>
          <w:lang w:val="pt-PT"/>
        </w:rPr>
        <w:t>Favor, corrigir, retirar ou inserir informa</w:t>
      </w:r>
      <w:r>
        <w:rPr>
          <w:b w:val="1"/>
          <w:bCs w:val="1"/>
          <w:rtl w:val="0"/>
          <w:lang w:val="pt-PT"/>
        </w:rPr>
        <w:t>çõ</w:t>
      </w:r>
      <w:r>
        <w:rPr>
          <w:b w:val="1"/>
          <w:bCs w:val="1"/>
          <w:rtl w:val="0"/>
          <w:lang w:val="pt-PT"/>
        </w:rPr>
        <w:t xml:space="preserve">es, especialmente nesta </w:t>
      </w:r>
      <w:r>
        <w:rPr>
          <w:b w:val="1"/>
          <w:bCs w:val="1"/>
          <w:rtl w:val="0"/>
          <w:lang w:val="pt-PT"/>
        </w:rPr>
        <w:t>ú</w:t>
      </w:r>
      <w:r>
        <w:rPr>
          <w:b w:val="1"/>
          <w:bCs w:val="1"/>
          <w:rtl w:val="0"/>
          <w:lang w:val="pt-PT"/>
        </w:rPr>
        <w:t>ltima coluna.</w:t>
      </w:r>
    </w:p>
    <w:p>
      <w:pPr>
        <w:pStyle w:val="Corpo"/>
        <w:widowControl w:val="0"/>
        <w:spacing w:before="98" w:after="7"/>
        <w:rPr>
          <w:b w:val="1"/>
          <w:bCs w:val="1"/>
          <w:lang w:val="pt-PT"/>
        </w:rPr>
      </w:pPr>
    </w:p>
    <w:p>
      <w:pPr>
        <w:pStyle w:val="Corpo"/>
      </w:pPr>
      <w:r>
        <w:rPr>
          <w:rFonts w:cs="Arial Unicode MS" w:eastAsia="Arial Unicode MS"/>
          <w:rtl w:val="0"/>
          <w:lang w:val="pt-PT"/>
        </w:rPr>
        <w:t xml:space="preserve">. </w:t>
      </w:r>
      <w:r>
        <w:rPr>
          <w:rFonts w:cs="Arial Unicode MS" w:eastAsia="Arial Unicode MS"/>
          <w:rtl w:val="0"/>
          <w:lang w:val="fr-FR"/>
        </w:rPr>
        <w:t>Orienta</w:t>
      </w:r>
      <w:r>
        <w:rPr>
          <w:rFonts w:cs="Arial Unicode MS" w:eastAsia="Arial Unicode MS" w:hint="default"/>
          <w:rtl w:val="0"/>
          <w:lang w:val="pt-PT"/>
        </w:rPr>
        <w:t>çã</w:t>
      </w:r>
      <w:r>
        <w:rPr>
          <w:rFonts w:cs="Arial Unicode MS" w:eastAsia="Arial Unicode MS"/>
          <w:rtl w:val="0"/>
        </w:rPr>
        <w:t>o</w:t>
      </w:r>
      <w:r>
        <w:rPr>
          <w:rFonts w:cs="Arial Unicode MS" w:eastAsia="Arial Unicode MS"/>
          <w:rtl w:val="0"/>
          <w:lang w:val="pt-PT"/>
        </w:rPr>
        <w:t xml:space="preserve"> </w:t>
      </w:r>
      <w:r>
        <w:rPr>
          <w:rFonts w:cs="Arial Unicode MS" w:eastAsia="Arial Unicode MS"/>
          <w:rtl w:val="0"/>
          <w:lang w:val="pt-PT"/>
        </w:rPr>
        <w:t>de TCC</w:t>
      </w:r>
    </w:p>
    <w:p>
      <w:pPr>
        <w:pStyle w:val="Corpo"/>
      </w:pPr>
      <w:r>
        <w:rPr>
          <w:rFonts w:cs="Arial Unicode MS" w:eastAsia="Arial Unicode MS"/>
          <w:rtl w:val="0"/>
          <w:lang w:val="pt-PT"/>
        </w:rPr>
        <w:t xml:space="preserve">. </w:t>
      </w:r>
      <w:r>
        <w:rPr>
          <w:rFonts w:cs="Arial Unicode MS" w:eastAsia="Arial Unicode MS"/>
          <w:rtl w:val="0"/>
          <w:lang w:val="pt-PT"/>
        </w:rPr>
        <w:t>Comit</w:t>
      </w:r>
      <w:r>
        <w:rPr>
          <w:rFonts w:cs="Arial Unicode MS" w:eastAsia="Arial Unicode MS" w:hint="default"/>
          <w:rtl w:val="0"/>
        </w:rPr>
        <w:t xml:space="preserve">ê </w:t>
      </w:r>
      <w:r>
        <w:rPr>
          <w:rFonts w:cs="Arial Unicode MS" w:eastAsia="Arial Unicode MS"/>
          <w:rtl w:val="0"/>
        </w:rPr>
        <w:t>de</w:t>
      </w:r>
      <w:r>
        <w:rPr>
          <w:rFonts w:cs="Arial Unicode MS" w:eastAsia="Arial Unicode MS"/>
          <w:rtl w:val="0"/>
          <w:lang w:val="pt-PT"/>
        </w:rPr>
        <w:t xml:space="preserve"> </w:t>
      </w:r>
      <w:r>
        <w:rPr>
          <w:rFonts w:cs="Arial Unicode MS" w:eastAsia="Arial Unicode MS" w:hint="default"/>
          <w:rtl w:val="0"/>
          <w:lang w:val="fr-FR"/>
        </w:rPr>
        <w:t>É</w:t>
      </w:r>
      <w:r>
        <w:rPr>
          <w:rFonts w:cs="Arial Unicode MS" w:eastAsia="Arial Unicode MS"/>
          <w:rtl w:val="0"/>
          <w:lang w:val="it-IT"/>
        </w:rPr>
        <w:t>tica</w:t>
      </w:r>
      <w:r>
        <w:rPr>
          <w:rFonts w:cs="Arial Unicode MS" w:eastAsia="Arial Unicode MS"/>
          <w:rtl w:val="0"/>
          <w:lang w:val="pt-PT"/>
        </w:rPr>
        <w:t xml:space="preserve"> </w:t>
      </w:r>
      <w:r>
        <w:rPr>
          <w:rFonts w:cs="Arial Unicode MS" w:eastAsia="Arial Unicode MS"/>
          <w:rtl w:val="0"/>
          <w:lang w:val="de-DE"/>
        </w:rPr>
        <w:t>UFAL</w:t>
      </w:r>
    </w:p>
    <w:p>
      <w:pPr>
        <w:pStyle w:val="Corpo"/>
      </w:pPr>
      <w:r>
        <w:rPr>
          <w:rFonts w:cs="Arial Unicode MS" w:eastAsia="Arial Unicode MS"/>
          <w:rtl w:val="0"/>
          <w:lang w:val="pt-PT"/>
        </w:rPr>
        <w:t xml:space="preserve">. </w:t>
      </w:r>
      <w:r>
        <w:rPr>
          <w:rFonts w:cs="Arial Unicode MS" w:eastAsia="Arial Unicode MS"/>
          <w:rtl w:val="0"/>
          <w:lang w:val="en-US"/>
        </w:rPr>
        <w:t>NDE</w:t>
      </w:r>
    </w:p>
    <w:p>
      <w:pPr>
        <w:pStyle w:val="Corpo"/>
        <w:rPr>
          <w:lang w:val="en-US"/>
        </w:rPr>
      </w:pPr>
      <w:r>
        <w:rPr>
          <w:rFonts w:cs="Arial Unicode MS" w:eastAsia="Arial Unicode MS"/>
          <w:rtl w:val="0"/>
          <w:lang w:val="pt-PT"/>
        </w:rPr>
        <w:t xml:space="preserve">. </w:t>
      </w:r>
      <w:r>
        <w:rPr>
          <w:rFonts w:cs="Arial Unicode MS" w:eastAsia="Arial Unicode MS"/>
          <w:rtl w:val="0"/>
          <w:lang w:val="en-US"/>
        </w:rPr>
        <w:t>Comiss</w:t>
      </w:r>
      <w:r>
        <w:rPr>
          <w:rFonts w:cs="Arial Unicode MS" w:eastAsia="Arial Unicode MS" w:hint="default"/>
          <w:rtl w:val="0"/>
          <w:lang w:val="en-US"/>
        </w:rPr>
        <w:t>ã</w:t>
      </w:r>
      <w:r>
        <w:rPr>
          <w:rFonts w:cs="Arial Unicode MS" w:eastAsia="Arial Unicode MS"/>
          <w:rtl w:val="0"/>
          <w:lang w:val="en-US"/>
        </w:rPr>
        <w:t>o</w:t>
      </w:r>
      <w:r>
        <w:rPr>
          <w:rFonts w:cs="Arial Unicode MS" w:eastAsia="Arial Unicode MS"/>
          <w:rtl w:val="0"/>
          <w:lang w:val="pt-PT"/>
        </w:rPr>
        <w:t xml:space="preserve"> </w:t>
      </w:r>
      <w:r>
        <w:rPr>
          <w:rFonts w:cs="Arial Unicode MS" w:eastAsia="Arial Unicode MS"/>
          <w:rtl w:val="0"/>
          <w:lang w:val="en-US"/>
        </w:rPr>
        <w:t>Avalia</w:t>
      </w:r>
      <w:r>
        <w:rPr>
          <w:rFonts w:cs="Arial Unicode MS" w:eastAsia="Arial Unicode MS" w:hint="default"/>
          <w:rtl w:val="0"/>
          <w:lang w:val="en-US"/>
        </w:rPr>
        <w:t>çã</w:t>
      </w:r>
      <w:r>
        <w:rPr>
          <w:rFonts w:cs="Arial Unicode MS" w:eastAsia="Arial Unicode MS"/>
          <w:rtl w:val="0"/>
          <w:lang w:val="en-US"/>
        </w:rPr>
        <w:t>o</w:t>
      </w:r>
      <w:r>
        <w:rPr>
          <w:rFonts w:cs="Arial Unicode MS" w:eastAsia="Arial Unicode MS"/>
          <w:rtl w:val="0"/>
          <w:lang w:val="pt-PT"/>
        </w:rPr>
        <w:t xml:space="preserve"> de </w:t>
      </w:r>
      <w:r>
        <w:rPr>
          <w:rFonts w:cs="Arial Unicode MS" w:eastAsia="Arial Unicode MS"/>
          <w:rtl w:val="0"/>
          <w:lang w:val="en-US"/>
        </w:rPr>
        <w:t>Progress</w:t>
      </w:r>
      <w:r>
        <w:rPr>
          <w:rFonts w:cs="Arial Unicode MS" w:eastAsia="Arial Unicode MS" w:hint="default"/>
          <w:rtl w:val="0"/>
          <w:lang w:val="en-US"/>
        </w:rPr>
        <w:t>ã</w:t>
      </w:r>
      <w:r>
        <w:rPr>
          <w:rFonts w:cs="Arial Unicode MS" w:eastAsia="Arial Unicode MS"/>
          <w:rtl w:val="0"/>
          <w:lang w:val="en-US"/>
        </w:rPr>
        <w:t>o</w:t>
      </w:r>
    </w:p>
    <w:p>
      <w:pPr>
        <w:pStyle w:val="Corpo"/>
        <w:rPr>
          <w:lang w:val="en-US"/>
        </w:rPr>
      </w:pPr>
      <w:r>
        <w:rPr>
          <w:rFonts w:cs="Arial Unicode MS" w:eastAsia="Arial Unicode MS"/>
          <w:rtl w:val="0"/>
          <w:lang w:val="pt-PT"/>
        </w:rPr>
        <w:t xml:space="preserve">. Diretorias de </w:t>
      </w:r>
      <w:r>
        <w:rPr>
          <w:rFonts w:cs="Arial Unicode MS" w:eastAsia="Arial Unicode MS"/>
          <w:rtl w:val="0"/>
          <w:lang w:val="en-US"/>
        </w:rPr>
        <w:t>Associa</w:t>
      </w:r>
      <w:r>
        <w:rPr>
          <w:rFonts w:cs="Arial Unicode MS" w:eastAsia="Arial Unicode MS" w:hint="default"/>
          <w:rtl w:val="0"/>
          <w:lang w:val="en-US"/>
        </w:rPr>
        <w:t>çã</w:t>
      </w:r>
      <w:r>
        <w:rPr>
          <w:rFonts w:cs="Arial Unicode MS" w:eastAsia="Arial Unicode MS"/>
          <w:rtl w:val="0"/>
          <w:lang w:val="en-US"/>
        </w:rPr>
        <w:t>o</w:t>
      </w:r>
      <w:r>
        <w:rPr>
          <w:rFonts w:cs="Arial Unicode MS" w:eastAsia="Arial Unicode MS"/>
          <w:rtl w:val="0"/>
          <w:lang w:val="pt-PT"/>
        </w:rPr>
        <w:t xml:space="preserve"> Cient</w:t>
      </w:r>
      <w:r>
        <w:rPr>
          <w:rFonts w:cs="Arial Unicode MS" w:eastAsia="Arial Unicode MS" w:hint="default"/>
          <w:rtl w:val="0"/>
          <w:lang w:val="pt-PT"/>
        </w:rPr>
        <w:t>í</w:t>
      </w:r>
      <w:r>
        <w:rPr>
          <w:rFonts w:cs="Arial Unicode MS" w:eastAsia="Arial Unicode MS"/>
          <w:rtl w:val="0"/>
          <w:lang w:val="pt-PT"/>
        </w:rPr>
        <w:t>ficas</w:t>
      </w:r>
    </w:p>
    <w:p>
      <w:pPr>
        <w:pStyle w:val="Corpo"/>
        <w:rPr>
          <w:lang w:val="en-US"/>
        </w:rPr>
      </w:pPr>
      <w:r>
        <w:rPr>
          <w:rFonts w:cs="Arial Unicode MS" w:eastAsia="Arial Unicode MS"/>
          <w:rtl w:val="0"/>
          <w:lang w:val="pt-PT"/>
        </w:rPr>
        <w:t xml:space="preserve">. </w:t>
      </w:r>
      <w:r>
        <w:rPr>
          <w:rFonts w:cs="Arial Unicode MS" w:eastAsia="Arial Unicode MS"/>
          <w:rtl w:val="0"/>
          <w:lang w:val="en-US"/>
        </w:rPr>
        <w:t xml:space="preserve">Editor </w:t>
      </w:r>
      <w:r>
        <w:rPr>
          <w:rFonts w:cs="Arial Unicode MS" w:eastAsia="Arial Unicode MS"/>
          <w:rtl w:val="0"/>
          <w:lang w:val="pt-PT"/>
        </w:rPr>
        <w:t>de</w:t>
      </w:r>
      <w:r>
        <w:rPr>
          <w:rFonts w:cs="Arial Unicode MS" w:eastAsia="Arial Unicode MS"/>
          <w:rtl w:val="0"/>
          <w:lang w:val="en-US"/>
        </w:rPr>
        <w:t xml:space="preserve"> Revista</w:t>
      </w:r>
      <w:r>
        <w:rPr>
          <w:rFonts w:cs="Arial Unicode MS" w:eastAsia="Arial Unicode MS"/>
          <w:rtl w:val="0"/>
          <w:lang w:val="pt-PT"/>
        </w:rPr>
        <w:t>s Cient</w:t>
      </w:r>
      <w:r>
        <w:rPr>
          <w:rFonts w:cs="Arial Unicode MS" w:eastAsia="Arial Unicode MS" w:hint="default"/>
          <w:rtl w:val="0"/>
          <w:lang w:val="pt-PT"/>
        </w:rPr>
        <w:t>í</w:t>
      </w:r>
      <w:r>
        <w:rPr>
          <w:rFonts w:cs="Arial Unicode MS" w:eastAsia="Arial Unicode MS"/>
          <w:rtl w:val="0"/>
          <w:lang w:val="pt-PT"/>
        </w:rPr>
        <w:t>ficas</w:t>
      </w:r>
    </w:p>
    <w:p>
      <w:pPr>
        <w:pStyle w:val="Corpo"/>
        <w:rPr>
          <w:lang w:val="en-US"/>
        </w:rPr>
      </w:pPr>
      <w:r>
        <w:rPr>
          <w:rFonts w:cs="Arial Unicode MS" w:eastAsia="Arial Unicode MS"/>
          <w:rtl w:val="0"/>
          <w:lang w:val="pt-PT"/>
        </w:rPr>
        <w:t xml:space="preserve">. </w:t>
      </w:r>
      <w:r>
        <w:rPr>
          <w:rFonts w:cs="Arial Unicode MS" w:eastAsia="Arial Unicode MS"/>
          <w:rtl w:val="0"/>
          <w:lang w:val="en-US"/>
        </w:rPr>
        <w:t>Parecerista de</w:t>
      </w:r>
      <w:r>
        <w:rPr>
          <w:rFonts w:cs="Arial Unicode MS" w:eastAsia="Arial Unicode MS"/>
          <w:rtl w:val="0"/>
          <w:lang w:val="pt-PT"/>
        </w:rPr>
        <w:t xml:space="preserve"> </w:t>
      </w:r>
      <w:r>
        <w:rPr>
          <w:rFonts w:cs="Arial Unicode MS" w:eastAsia="Arial Unicode MS"/>
          <w:rtl w:val="0"/>
          <w:lang w:val="en-US"/>
        </w:rPr>
        <w:t>revistas</w:t>
      </w:r>
      <w:r>
        <w:rPr>
          <w:rFonts w:cs="Arial Unicode MS" w:eastAsia="Arial Unicode MS"/>
          <w:rtl w:val="0"/>
          <w:lang w:val="pt-PT"/>
        </w:rPr>
        <w:t xml:space="preserve"> </w:t>
      </w:r>
      <w:r>
        <w:rPr>
          <w:rFonts w:cs="Arial Unicode MS" w:eastAsia="Arial Unicode MS"/>
          <w:rtl w:val="0"/>
          <w:lang w:val="en-US"/>
        </w:rPr>
        <w:t>cient</w:t>
      </w:r>
      <w:r>
        <w:rPr>
          <w:rFonts w:cs="Arial Unicode MS" w:eastAsia="Arial Unicode MS" w:hint="default"/>
          <w:rtl w:val="0"/>
          <w:lang w:val="en-US"/>
        </w:rPr>
        <w:t>í</w:t>
      </w:r>
      <w:r>
        <w:rPr>
          <w:rFonts w:cs="Arial Unicode MS" w:eastAsia="Arial Unicode MS"/>
          <w:rtl w:val="0"/>
          <w:lang w:val="en-US"/>
        </w:rPr>
        <w:t>ficas</w:t>
      </w:r>
    </w:p>
    <w:p>
      <w:pPr>
        <w:pStyle w:val="Corpo"/>
        <w:rPr>
          <w:lang w:val="en-US"/>
        </w:rPr>
      </w:pPr>
      <w:r>
        <w:rPr>
          <w:rFonts w:cs="Arial Unicode MS" w:eastAsia="Arial Unicode MS"/>
          <w:rtl w:val="0"/>
          <w:lang w:val="pt-PT"/>
        </w:rPr>
        <w:t>. Coordena</w:t>
      </w:r>
      <w:r>
        <w:rPr>
          <w:rFonts w:cs="Arial Unicode MS" w:eastAsia="Arial Unicode MS" w:hint="default"/>
          <w:rtl w:val="0"/>
          <w:lang w:val="pt-PT"/>
        </w:rPr>
        <w:t>çõ</w:t>
      </w:r>
      <w:r>
        <w:rPr>
          <w:rFonts w:cs="Arial Unicode MS" w:eastAsia="Arial Unicode MS"/>
          <w:rtl w:val="0"/>
          <w:lang w:val="pt-PT"/>
        </w:rPr>
        <w:t>es, tutorias e representa</w:t>
      </w:r>
      <w:r>
        <w:rPr>
          <w:rFonts w:cs="Arial Unicode MS" w:eastAsia="Arial Unicode MS" w:hint="default"/>
          <w:rtl w:val="0"/>
          <w:lang w:val="pt-PT"/>
        </w:rPr>
        <w:t>çõ</w:t>
      </w:r>
      <w:r>
        <w:rPr>
          <w:rFonts w:cs="Arial Unicode MS" w:eastAsia="Arial Unicode MS"/>
          <w:rtl w:val="0"/>
          <w:lang w:val="pt-PT"/>
        </w:rPr>
        <w:t>es</w:t>
      </w:r>
    </w:p>
    <w:p>
      <w:pPr>
        <w:pStyle w:val="Corpo"/>
      </w:pPr>
      <w:r>
        <w:rPr>
          <w:rFonts w:cs="Arial Unicode MS" w:eastAsia="Arial Unicode MS"/>
          <w:rtl w:val="0"/>
          <w:lang w:val="pt-PT"/>
        </w:rPr>
        <w:t>. Outras informa</w:t>
      </w:r>
      <w:r>
        <w:rPr>
          <w:rFonts w:cs="Arial Unicode MS" w:eastAsia="Arial Unicode MS" w:hint="default"/>
          <w:rtl w:val="0"/>
          <w:lang w:val="pt-PT"/>
        </w:rPr>
        <w:t>çõ</w:t>
      </w:r>
      <w:r>
        <w:rPr>
          <w:rFonts w:cs="Arial Unicode MS" w:eastAsia="Arial Unicode MS"/>
          <w:rtl w:val="0"/>
          <w:lang w:val="pt-PT"/>
        </w:rPr>
        <w:t>es que considerem relevantes para o exerc</w:t>
      </w:r>
      <w:r>
        <w:rPr>
          <w:rFonts w:cs="Arial Unicode MS" w:eastAsia="Arial Unicode MS" w:hint="default"/>
          <w:rtl w:val="0"/>
          <w:lang w:val="pt-PT"/>
        </w:rPr>
        <w:t>í</w:t>
      </w:r>
      <w:r>
        <w:rPr>
          <w:rFonts w:cs="Arial Unicode MS" w:eastAsia="Arial Unicode MS"/>
          <w:rtl w:val="0"/>
          <w:lang w:val="pt-PT"/>
        </w:rPr>
        <w:t>cio acad</w:t>
      </w:r>
      <w:r>
        <w:rPr>
          <w:rFonts w:cs="Arial Unicode MS" w:eastAsia="Arial Unicode MS" w:hint="default"/>
          <w:rtl w:val="0"/>
          <w:lang w:val="pt-PT"/>
        </w:rPr>
        <w:t>ê</w:t>
      </w:r>
      <w:r>
        <w:rPr>
          <w:rFonts w:cs="Arial Unicode MS" w:eastAsia="Arial Unicode MS"/>
          <w:rtl w:val="0"/>
          <w:lang w:val="pt-PT"/>
        </w:rPr>
        <w:t>mico.</w:t>
      </w:r>
    </w:p>
    <w:sectPr>
      <w:headerReference w:type="default" r:id="rId4"/>
      <w:footerReference w:type="default" r:id="rId5"/>
      <w:pgSz w:w="16840" w:h="11900" w:orient="landscape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Helvetica Neue">
    <w:charset w:val="00"/>
    <w:family w:val="roman"/>
    <w:pitch w:val="default"/>
  </w:font>
  <w:font w:name="Cambri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Cabeçalho e Rodapé"/>
      <w:tabs>
        <w:tab w:val="center" w:pos="7286"/>
        <w:tab w:val="right" w:pos="14552"/>
        <w:tab w:val="clear" w:pos="9020"/>
      </w:tabs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Marcadores"/>
  </w:abstractNum>
  <w:abstractNum w:abstractNumId="1">
    <w:multiLevelType w:val="hybridMultilevel"/>
    <w:styleLink w:val="Marcadores"/>
    <w:lvl w:ilvl="0">
      <w:start w:val="1"/>
      <w:numFmt w:val="bullet"/>
      <w:suff w:val="tab"/>
      <w:lvlText w:val="*"/>
      <w:lvlJc w:val="left"/>
      <w:pPr>
        <w:ind w:left="221" w:hanging="221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*"/>
      <w:lvlJc w:val="left"/>
      <w:pPr>
        <w:ind w:left="7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*"/>
      <w:lvlJc w:val="left"/>
      <w:pPr>
        <w:ind w:left="13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*"/>
      <w:lvlJc w:val="left"/>
      <w:pPr>
        <w:ind w:left="19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*"/>
      <w:lvlJc w:val="left"/>
      <w:pPr>
        <w:ind w:left="25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*"/>
      <w:lvlJc w:val="left"/>
      <w:pPr>
        <w:ind w:left="31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*"/>
      <w:lvlJc w:val="left"/>
      <w:pPr>
        <w:ind w:left="37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*"/>
      <w:lvlJc w:val="left"/>
      <w:pPr>
        <w:ind w:left="43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*"/>
      <w:lvlJc w:val="left"/>
      <w:pPr>
        <w:ind w:left="4989" w:hanging="189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português" w:val="‘“(〔[{〈《「『【⦅〘〖«〝︵︷︹︻︽︿﹁﹃﹇﹙﹛﹝｢"/>
  <w:noLineBreaksBefore w:lang="portuguê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abeçalho e Rodapé">
    <w:name w:val="Cabeçalho e Rodapé"/>
    <w:next w:val="Cabeçalho e Rodapé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adrão">
    <w:name w:val="Padrão"/>
    <w:next w:val="Padrã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B A">
    <w:name w:val="Corpo B A"/>
    <w:next w:val="Corpo B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 B">
    <w:name w:val="Corpo B"/>
    <w:next w:val="Corpo B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pt-PT"/>
      <w14:textOutline>
        <w14:noFill/>
      </w14:textOutline>
      <w14:textFill>
        <w14:solidFill>
          <w14:srgbClr w14:val="000000"/>
        </w14:solidFill>
      </w14:textFill>
    </w:rPr>
  </w:style>
  <w:style w:type="numbering" w:styleId="Marcadores">
    <w:name w:val="Marcadores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Landscape">
  <a:themeElements>
    <a:clrScheme name="BlankLandscap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Landscap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Landscap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